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4FB3C" w14:textId="77777777" w:rsidR="00031126" w:rsidRPr="001B0745" w:rsidRDefault="008237C9" w:rsidP="00D31BA9">
      <w:pPr>
        <w:pStyle w:val="Titel"/>
        <w:rPr>
          <w:rFonts w:cs="Calibri"/>
        </w:rPr>
      </w:pPr>
      <w:bookmarkStart w:id="0" w:name="_GoBack"/>
      <w:bookmarkEnd w:id="0"/>
      <w:r w:rsidRPr="001B0745">
        <w:rPr>
          <w:rFonts w:cs="Calibri"/>
        </w:rPr>
        <w:t>Persmededeling</w:t>
      </w:r>
    </w:p>
    <w:p w14:paraId="0014FB3D" w14:textId="5D2E899E" w:rsidR="008237C9" w:rsidRPr="001B0745" w:rsidRDefault="001B0745" w:rsidP="00D31BA9">
      <w:pPr>
        <w:pStyle w:val="Datum"/>
        <w:rPr>
          <w:rFonts w:cs="Calibri"/>
        </w:rPr>
      </w:pPr>
      <w:r w:rsidRPr="001B0745">
        <w:rPr>
          <w:rFonts w:cs="Calibri"/>
        </w:rPr>
        <w:t xml:space="preserve">Maandag 11 </w:t>
      </w:r>
      <w:r w:rsidR="002F7C1B" w:rsidRPr="001B0745">
        <w:rPr>
          <w:rFonts w:cs="Calibri"/>
        </w:rPr>
        <w:t>februari</w:t>
      </w:r>
      <w:r w:rsidR="0082729B" w:rsidRPr="001B0745">
        <w:rPr>
          <w:rFonts w:cs="Calibri"/>
        </w:rPr>
        <w:t xml:space="preserve"> </w:t>
      </w:r>
      <w:r w:rsidR="008237C9" w:rsidRPr="001B0745">
        <w:rPr>
          <w:rFonts w:cs="Calibri"/>
        </w:rPr>
        <w:t>201</w:t>
      </w:r>
      <w:r w:rsidR="008C76A7" w:rsidRPr="001B0745">
        <w:rPr>
          <w:rFonts w:cs="Calibri"/>
        </w:rPr>
        <w:t>9</w:t>
      </w:r>
    </w:p>
    <w:p w14:paraId="0014FB3E" w14:textId="77777777" w:rsidR="008237C9" w:rsidRPr="001B0745" w:rsidRDefault="00B82E2A" w:rsidP="00D31BA9">
      <w:pPr>
        <w:pStyle w:val="Departement"/>
        <w:rPr>
          <w:rFonts w:cs="Calibri"/>
        </w:rPr>
      </w:pPr>
      <w:r w:rsidRPr="001B0745">
        <w:rPr>
          <w:rFonts w:cs="Calibri"/>
        </w:rPr>
        <w:t>DEPARTEMENT LANDBOUW EN VISSERIJ</w:t>
      </w:r>
    </w:p>
    <w:p w14:paraId="0014FB3F" w14:textId="61B8B7AA" w:rsidR="00817CDB" w:rsidRPr="001B0745" w:rsidRDefault="008C76A7" w:rsidP="00D31BA9">
      <w:pPr>
        <w:pStyle w:val="TitelInleiding"/>
        <w:rPr>
          <w:rFonts w:cs="Calibri"/>
          <w:sz w:val="32"/>
          <w:szCs w:val="32"/>
        </w:rPr>
      </w:pPr>
      <w:r w:rsidRPr="001B0745">
        <w:rPr>
          <w:rFonts w:cs="Calibri"/>
          <w:sz w:val="32"/>
          <w:szCs w:val="32"/>
        </w:rPr>
        <w:t>Nieuwe rassen kuilmaïs op de Belgische rassenlijst</w:t>
      </w:r>
    </w:p>
    <w:p w14:paraId="0014FB40" w14:textId="04217615" w:rsidR="00217288" w:rsidRPr="001B0745" w:rsidRDefault="008C76A7" w:rsidP="001B0745">
      <w:pPr>
        <w:jc w:val="both"/>
        <w:rPr>
          <w:rFonts w:cs="Calibri"/>
          <w:b/>
        </w:rPr>
      </w:pPr>
      <w:r w:rsidRPr="001B0745">
        <w:rPr>
          <w:rFonts w:cs="Calibri"/>
          <w:b/>
        </w:rPr>
        <w:t>Dit jaar telt de Belgische rassenlijst</w:t>
      </w:r>
      <w:r w:rsidR="001B0745">
        <w:rPr>
          <w:rFonts w:cs="Calibri"/>
          <w:b/>
        </w:rPr>
        <w:t xml:space="preserve"> negen</w:t>
      </w:r>
      <w:r w:rsidR="0052046E" w:rsidRPr="001B0745">
        <w:rPr>
          <w:rFonts w:cs="Calibri"/>
          <w:b/>
        </w:rPr>
        <w:t xml:space="preserve"> nieuwe kuilmaïsrassen. Hieronder</w:t>
      </w:r>
      <w:r w:rsidR="00B6089B" w:rsidRPr="001B0745">
        <w:rPr>
          <w:rFonts w:cs="Calibri"/>
          <w:b/>
        </w:rPr>
        <w:t xml:space="preserve"> wordt een overzicht gegeven van</w:t>
      </w:r>
      <w:r w:rsidR="0052046E" w:rsidRPr="001B0745">
        <w:rPr>
          <w:rFonts w:cs="Calibri"/>
          <w:b/>
        </w:rPr>
        <w:t xml:space="preserve"> de resultaten van de officiële proeven van deze nieuwe</w:t>
      </w:r>
      <w:r w:rsidR="00FE412D" w:rsidRPr="001B0745">
        <w:rPr>
          <w:rFonts w:cs="Calibri"/>
          <w:b/>
        </w:rPr>
        <w:t xml:space="preserve"> rassen. De officiële proeven we</w:t>
      </w:r>
      <w:r w:rsidR="001B0745">
        <w:rPr>
          <w:rFonts w:cs="Calibri"/>
          <w:b/>
        </w:rPr>
        <w:t>rden uitgev</w:t>
      </w:r>
      <w:r w:rsidR="0052046E" w:rsidRPr="001B0745">
        <w:rPr>
          <w:rFonts w:cs="Calibri"/>
          <w:b/>
        </w:rPr>
        <w:t xml:space="preserve">oerd door ILVO Plant (Instituut voor Landbouw-, Visserij- en Voedingsonderzoek Merelbeke) en CRA-W (Département </w:t>
      </w:r>
      <w:proofErr w:type="spellStart"/>
      <w:r w:rsidR="0052046E" w:rsidRPr="001B0745">
        <w:rPr>
          <w:rFonts w:cs="Calibri"/>
          <w:b/>
        </w:rPr>
        <w:t>Production</w:t>
      </w:r>
      <w:proofErr w:type="spellEnd"/>
      <w:r w:rsidR="0052046E" w:rsidRPr="001B0745">
        <w:rPr>
          <w:rFonts w:cs="Calibri"/>
          <w:b/>
        </w:rPr>
        <w:t xml:space="preserve"> </w:t>
      </w:r>
      <w:proofErr w:type="spellStart"/>
      <w:r w:rsidR="0052046E" w:rsidRPr="001B0745">
        <w:rPr>
          <w:rFonts w:cs="Calibri"/>
          <w:b/>
        </w:rPr>
        <w:t>végétale</w:t>
      </w:r>
      <w:proofErr w:type="spellEnd"/>
      <w:r w:rsidR="0052046E" w:rsidRPr="001B0745">
        <w:rPr>
          <w:rFonts w:cs="Calibri"/>
          <w:b/>
        </w:rPr>
        <w:t xml:space="preserve"> </w:t>
      </w:r>
      <w:proofErr w:type="spellStart"/>
      <w:r w:rsidR="0052046E" w:rsidRPr="001B0745">
        <w:rPr>
          <w:rFonts w:cs="Calibri"/>
          <w:b/>
        </w:rPr>
        <w:t>Gembloux</w:t>
      </w:r>
      <w:proofErr w:type="spellEnd"/>
      <w:r w:rsidR="0052046E" w:rsidRPr="001B0745">
        <w:rPr>
          <w:rFonts w:cs="Calibri"/>
          <w:b/>
        </w:rPr>
        <w:t>) in opdracht van de Technisch In</w:t>
      </w:r>
      <w:r w:rsidR="00B6089B" w:rsidRPr="001B0745">
        <w:rPr>
          <w:rFonts w:cs="Calibri"/>
          <w:b/>
        </w:rPr>
        <w:t>te</w:t>
      </w:r>
      <w:r w:rsidR="0052046E" w:rsidRPr="001B0745">
        <w:rPr>
          <w:rFonts w:cs="Calibri"/>
          <w:b/>
        </w:rPr>
        <w:t>rregionale werkgroep voor de samenste</w:t>
      </w:r>
      <w:r w:rsidR="00FE412D" w:rsidRPr="001B0745">
        <w:rPr>
          <w:rFonts w:cs="Calibri"/>
          <w:b/>
        </w:rPr>
        <w:t>lling van de Nationale rassenlijst</w:t>
      </w:r>
      <w:r w:rsidR="0052046E" w:rsidRPr="001B0745">
        <w:rPr>
          <w:rFonts w:cs="Calibri"/>
          <w:b/>
        </w:rPr>
        <w:t xml:space="preserve"> voor landbouwgewassen.</w:t>
      </w:r>
    </w:p>
    <w:p w14:paraId="3DDF514A" w14:textId="55F866BE" w:rsidR="009B6855" w:rsidRPr="001B0745" w:rsidRDefault="00AA48BA" w:rsidP="00D31BA9">
      <w:pPr>
        <w:rPr>
          <w:rFonts w:cs="Calibri"/>
          <w:b/>
          <w:sz w:val="24"/>
          <w:szCs w:val="24"/>
        </w:rPr>
      </w:pPr>
      <w:r w:rsidRPr="001B0745">
        <w:rPr>
          <w:rFonts w:cs="Calibri"/>
          <w:b/>
          <w:sz w:val="24"/>
          <w:szCs w:val="24"/>
        </w:rPr>
        <w:t xml:space="preserve">Rassen opgenomen na </w:t>
      </w:r>
      <w:r w:rsidR="001A1D7A">
        <w:rPr>
          <w:rFonts w:cs="Calibri"/>
          <w:b/>
          <w:sz w:val="24"/>
          <w:szCs w:val="24"/>
        </w:rPr>
        <w:t>drie</w:t>
      </w:r>
      <w:r w:rsidRPr="001B0745">
        <w:rPr>
          <w:rFonts w:cs="Calibri"/>
          <w:b/>
          <w:sz w:val="24"/>
          <w:szCs w:val="24"/>
        </w:rPr>
        <w:t xml:space="preserve"> jaar onderzoek</w:t>
      </w:r>
    </w:p>
    <w:p w14:paraId="6D49FD0C" w14:textId="4B82F204" w:rsidR="00AA48BA" w:rsidRPr="001B0745" w:rsidRDefault="00AA48BA" w:rsidP="00D31BA9">
      <w:pPr>
        <w:rPr>
          <w:rFonts w:cs="Calibri"/>
        </w:rPr>
      </w:pPr>
      <w:r w:rsidRPr="001B0745">
        <w:rPr>
          <w:rFonts w:cs="Calibri"/>
        </w:rPr>
        <w:t xml:space="preserve">De proeven werden aangelegd in </w:t>
      </w:r>
      <w:r w:rsidR="001A1D7A">
        <w:rPr>
          <w:rFonts w:cs="Calibri"/>
        </w:rPr>
        <w:t>zes</w:t>
      </w:r>
      <w:r w:rsidRPr="001B0745">
        <w:rPr>
          <w:rFonts w:cs="Calibri"/>
        </w:rPr>
        <w:t xml:space="preserve"> centra</w:t>
      </w:r>
      <w:r w:rsidR="00B6089B" w:rsidRPr="001B0745">
        <w:rPr>
          <w:rFonts w:cs="Calibri"/>
        </w:rPr>
        <w:t xml:space="preserve"> met verschillende bodemtypes: </w:t>
      </w:r>
      <w:proofErr w:type="spellStart"/>
      <w:r w:rsidR="003829C8" w:rsidRPr="001B0745">
        <w:rPr>
          <w:rFonts w:cs="Calibri"/>
        </w:rPr>
        <w:t>Bassevelde</w:t>
      </w:r>
      <w:proofErr w:type="spellEnd"/>
      <w:r w:rsidR="003829C8" w:rsidRPr="001B0745">
        <w:rPr>
          <w:rFonts w:cs="Calibri"/>
        </w:rPr>
        <w:t xml:space="preserve"> (</w:t>
      </w:r>
      <w:r w:rsidR="00B6089B" w:rsidRPr="001B0745">
        <w:rPr>
          <w:rFonts w:cs="Calibri"/>
        </w:rPr>
        <w:t>z</w:t>
      </w:r>
      <w:r w:rsidRPr="001B0745">
        <w:rPr>
          <w:rFonts w:cs="Calibri"/>
        </w:rPr>
        <w:t>and</w:t>
      </w:r>
      <w:r w:rsidR="003829C8" w:rsidRPr="001B0745">
        <w:rPr>
          <w:rFonts w:cs="Calibri"/>
        </w:rPr>
        <w:t>)</w:t>
      </w:r>
      <w:r w:rsidRPr="001B0745">
        <w:rPr>
          <w:rFonts w:cs="Calibri"/>
        </w:rPr>
        <w:t xml:space="preserve">, </w:t>
      </w:r>
      <w:r w:rsidR="003829C8" w:rsidRPr="001B0745">
        <w:rPr>
          <w:rFonts w:cs="Calibri"/>
        </w:rPr>
        <w:t>Merelbeke (</w:t>
      </w:r>
      <w:r w:rsidR="001C4E73" w:rsidRPr="001B0745">
        <w:rPr>
          <w:rFonts w:cs="Calibri"/>
        </w:rPr>
        <w:t>zandleem</w:t>
      </w:r>
      <w:r w:rsidR="003829C8" w:rsidRPr="001B0745">
        <w:rPr>
          <w:rFonts w:cs="Calibri"/>
        </w:rPr>
        <w:t>)</w:t>
      </w:r>
      <w:r w:rsidRPr="001B0745">
        <w:rPr>
          <w:rFonts w:cs="Calibri"/>
        </w:rPr>
        <w:t xml:space="preserve">, </w:t>
      </w:r>
      <w:r w:rsidR="003829C8" w:rsidRPr="001B0745">
        <w:rPr>
          <w:rFonts w:cs="Calibri"/>
        </w:rPr>
        <w:t>Poperinge (zandleem), Ravels (</w:t>
      </w:r>
      <w:r w:rsidR="00F16903" w:rsidRPr="001B0745">
        <w:rPr>
          <w:rFonts w:cs="Calibri"/>
        </w:rPr>
        <w:t>Kempen</w:t>
      </w:r>
      <w:r w:rsidR="003829C8" w:rsidRPr="001B0745">
        <w:rPr>
          <w:rFonts w:cs="Calibri"/>
        </w:rPr>
        <w:t>)</w:t>
      </w:r>
      <w:r w:rsidRPr="001B0745">
        <w:rPr>
          <w:rFonts w:cs="Calibri"/>
        </w:rPr>
        <w:t xml:space="preserve">, </w:t>
      </w:r>
      <w:proofErr w:type="spellStart"/>
      <w:r w:rsidR="003829C8" w:rsidRPr="001B0745">
        <w:rPr>
          <w:rFonts w:cs="Calibri"/>
        </w:rPr>
        <w:t>Gembloux</w:t>
      </w:r>
      <w:proofErr w:type="spellEnd"/>
      <w:r w:rsidR="003829C8" w:rsidRPr="001B0745">
        <w:rPr>
          <w:rFonts w:cs="Calibri"/>
        </w:rPr>
        <w:t xml:space="preserve"> (</w:t>
      </w:r>
      <w:r w:rsidRPr="001B0745">
        <w:rPr>
          <w:rFonts w:cs="Calibri"/>
        </w:rPr>
        <w:t>leem</w:t>
      </w:r>
      <w:r w:rsidR="003829C8" w:rsidRPr="001B0745">
        <w:rPr>
          <w:rFonts w:cs="Calibri"/>
        </w:rPr>
        <w:t>)</w:t>
      </w:r>
      <w:r w:rsidRPr="001B0745">
        <w:rPr>
          <w:rFonts w:cs="Calibri"/>
        </w:rPr>
        <w:t xml:space="preserve"> en </w:t>
      </w:r>
      <w:proofErr w:type="spellStart"/>
      <w:r w:rsidR="003829C8" w:rsidRPr="001B0745">
        <w:rPr>
          <w:rFonts w:cs="Calibri"/>
        </w:rPr>
        <w:t>Scy</w:t>
      </w:r>
      <w:proofErr w:type="spellEnd"/>
      <w:r w:rsidR="003829C8" w:rsidRPr="001B0745">
        <w:rPr>
          <w:rFonts w:cs="Calibri"/>
        </w:rPr>
        <w:t xml:space="preserve"> (</w:t>
      </w:r>
      <w:r w:rsidRPr="001B0745">
        <w:rPr>
          <w:rFonts w:cs="Calibri"/>
        </w:rPr>
        <w:t>Condroz</w:t>
      </w:r>
      <w:r w:rsidR="003829C8" w:rsidRPr="001B0745">
        <w:rPr>
          <w:rFonts w:cs="Calibri"/>
        </w:rPr>
        <w:t>)</w:t>
      </w:r>
      <w:r w:rsidRPr="001B0745">
        <w:rPr>
          <w:rFonts w:cs="Calibri"/>
        </w:rPr>
        <w:t>.</w:t>
      </w:r>
    </w:p>
    <w:p w14:paraId="3F477F99" w14:textId="3D2A6763" w:rsidR="00AA48BA" w:rsidRPr="001B0745" w:rsidRDefault="00AA48BA" w:rsidP="00D31BA9">
      <w:pPr>
        <w:rPr>
          <w:rFonts w:cs="Calibri"/>
        </w:rPr>
      </w:pPr>
      <w:r w:rsidRPr="001B0745">
        <w:rPr>
          <w:rFonts w:cs="Calibri"/>
        </w:rPr>
        <w:t>Gegevens zoals jeugdgroei, legering</w:t>
      </w:r>
      <w:r w:rsidR="00B6089B" w:rsidRPr="001B0745">
        <w:rPr>
          <w:rFonts w:cs="Calibri"/>
        </w:rPr>
        <w:t xml:space="preserve"> en bloei van de kolven</w:t>
      </w:r>
      <w:r w:rsidRPr="001B0745">
        <w:rPr>
          <w:rFonts w:cs="Calibri"/>
        </w:rPr>
        <w:t xml:space="preserve"> worden gegeven in tabel 1 en 2. Bij de cijferschaal van (1-9) wijst 9 op een gunstige beoordeling.</w:t>
      </w:r>
    </w:p>
    <w:p w14:paraId="5B6F0456" w14:textId="1FDADEFE" w:rsidR="00AA48BA" w:rsidRPr="001B0745" w:rsidRDefault="00AA48BA" w:rsidP="00D31BA9">
      <w:pPr>
        <w:rPr>
          <w:rFonts w:cs="Calibri"/>
        </w:rPr>
      </w:pPr>
      <w:r w:rsidRPr="001B0745">
        <w:rPr>
          <w:rFonts w:cs="Calibri"/>
        </w:rPr>
        <w:t>Tabel 3 en 4 geeft de resultaten van de opbrengsten, vroegrijpheid en verteerbaarheid weer.</w:t>
      </w:r>
    </w:p>
    <w:p w14:paraId="3F4C149C" w14:textId="04CFE1FA" w:rsidR="00AA48BA" w:rsidRPr="001B0745" w:rsidRDefault="00AA48BA" w:rsidP="00D31BA9">
      <w:pPr>
        <w:rPr>
          <w:rFonts w:cs="Calibri"/>
        </w:rPr>
      </w:pPr>
      <w:r w:rsidRPr="001B0745">
        <w:rPr>
          <w:rFonts w:cs="Calibri"/>
        </w:rPr>
        <w:t xml:space="preserve">Finaal volgt een korte omschrijving van de nieuw </w:t>
      </w:r>
      <w:r w:rsidR="003B5DC3" w:rsidRPr="001B0745">
        <w:rPr>
          <w:rFonts w:cs="Calibri"/>
        </w:rPr>
        <w:t>toegelaten</w:t>
      </w:r>
      <w:r w:rsidRPr="001B0745">
        <w:rPr>
          <w:rFonts w:cs="Calibri"/>
        </w:rPr>
        <w:t xml:space="preserve"> rassen.</w:t>
      </w:r>
    </w:p>
    <w:p w14:paraId="7B3A47A1" w14:textId="05DAD7B0" w:rsidR="00AA48BA" w:rsidRPr="001B0745" w:rsidRDefault="00AA48BA" w:rsidP="00D31BA9">
      <w:pPr>
        <w:rPr>
          <w:rFonts w:cs="Calibri"/>
        </w:rPr>
      </w:pPr>
    </w:p>
    <w:p w14:paraId="37913981" w14:textId="5957D70A" w:rsidR="00AA48BA" w:rsidRPr="001B0745" w:rsidRDefault="00AA48BA" w:rsidP="00D31BA9">
      <w:pPr>
        <w:rPr>
          <w:rFonts w:cs="Calibri"/>
        </w:rPr>
      </w:pPr>
    </w:p>
    <w:p w14:paraId="702F1008" w14:textId="77777777" w:rsidR="00947F46" w:rsidRPr="001B0745" w:rsidRDefault="00947F46" w:rsidP="00D31BA9">
      <w:pPr>
        <w:rPr>
          <w:rFonts w:cs="Calibri"/>
        </w:rPr>
        <w:sectPr w:rsidR="00947F46" w:rsidRPr="001B0745" w:rsidSect="00947F46">
          <w:headerReference w:type="default" r:id="rId12"/>
          <w:footerReference w:type="default" r:id="rId13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p w14:paraId="15C61874" w14:textId="77777777" w:rsidR="00F54720" w:rsidRPr="001B0745" w:rsidRDefault="00F54720" w:rsidP="00D31BA9">
      <w:pPr>
        <w:rPr>
          <w:rFonts w:cs="Calibri"/>
          <w:b/>
        </w:rPr>
      </w:pPr>
    </w:p>
    <w:p w14:paraId="6713008F" w14:textId="60FFE8E6" w:rsidR="00AA48BA" w:rsidRPr="001B0745" w:rsidRDefault="00F54720" w:rsidP="00D31BA9">
      <w:pPr>
        <w:rPr>
          <w:rFonts w:cs="Calibri"/>
          <w:b/>
        </w:rPr>
      </w:pPr>
      <w:r w:rsidRPr="001B0745">
        <w:rPr>
          <w:rFonts w:cs="Calibri"/>
          <w:b/>
        </w:rPr>
        <w:t>Tabel 1: Algemene kenmerken van de vroege</w:t>
      </w:r>
      <w:r w:rsidR="00953940" w:rsidRPr="001B0745">
        <w:rPr>
          <w:rFonts w:cs="Calibri"/>
          <w:b/>
        </w:rPr>
        <w:t xml:space="preserve"> kuilmaïsrassen nieuw-</w:t>
      </w:r>
      <w:r w:rsidR="00452092" w:rsidRPr="001B0745">
        <w:rPr>
          <w:rFonts w:cs="Calibri"/>
          <w:b/>
        </w:rPr>
        <w:t xml:space="preserve">toegelaten tot de catalogus in 2019 in vergelijking met de beste </w:t>
      </w:r>
      <w:r w:rsidR="001A1D7A">
        <w:rPr>
          <w:rFonts w:cs="Calibri"/>
          <w:b/>
        </w:rPr>
        <w:t>vier</w:t>
      </w:r>
      <w:r w:rsidR="00452092" w:rsidRPr="001B0745">
        <w:rPr>
          <w:rFonts w:cs="Calibri"/>
          <w:b/>
        </w:rPr>
        <w:t xml:space="preserve"> standaardrassen, op basis van de proeven in 2016, 2017 en 2018.</w:t>
      </w:r>
    </w:p>
    <w:tbl>
      <w:tblPr>
        <w:tblW w:w="121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134"/>
        <w:gridCol w:w="1276"/>
        <w:gridCol w:w="1842"/>
        <w:gridCol w:w="1985"/>
      </w:tblGrid>
      <w:tr w:rsidR="005B3977" w:rsidRPr="001B0745" w14:paraId="2DFEFD2B" w14:textId="77777777" w:rsidTr="005B3977">
        <w:trPr>
          <w:trHeight w:val="1026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498409D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FF39EC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01F06A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14FA7F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7EB5A1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AECEAF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5B3977" w:rsidRPr="001B0745" w14:paraId="4652B336" w14:textId="77777777" w:rsidTr="005B3977">
        <w:trPr>
          <w:trHeight w:val="31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2A4322A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C94435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EE7698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EC8E1B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B88431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582646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5B3977" w:rsidRPr="001B0745" w14:paraId="46710B08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B1F8C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A0F1A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63A97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687E7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C76A7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4C915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2 centra</w:t>
            </w:r>
          </w:p>
        </w:tc>
      </w:tr>
      <w:tr w:rsidR="005B3977" w:rsidRPr="001B0745" w14:paraId="261B0AA7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0FA82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ARTHURIO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74DC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0A5F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C9FC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A1FA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C663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6,0</w:t>
            </w:r>
          </w:p>
        </w:tc>
      </w:tr>
      <w:tr w:rsidR="005B3977" w:rsidRPr="001B0745" w14:paraId="15AF285E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746FFF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F986D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B6D40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F0D60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4EA674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546B8F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8,0</w:t>
            </w:r>
          </w:p>
        </w:tc>
      </w:tr>
      <w:tr w:rsidR="005B3977" w:rsidRPr="001B0745" w14:paraId="72648DB3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C50B9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ES KIRA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BA5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6CCF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1D10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D0DA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83B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</w:tr>
      <w:tr w:rsidR="005B3977" w:rsidRPr="001B0745" w14:paraId="0E91B81F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CF408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KOMPETENS (S)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A8EE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81B84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45F4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74BAF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30D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0,2</w:t>
            </w:r>
          </w:p>
        </w:tc>
      </w:tr>
      <w:tr w:rsidR="005B3977" w:rsidRPr="001B0745" w14:paraId="2B3EE3AA" w14:textId="77777777" w:rsidTr="005B3977">
        <w:trPr>
          <w:trHeight w:val="360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13516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30.211 (S)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E4CD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657E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8030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249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9EF6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2088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13,0</w:t>
            </w:r>
          </w:p>
        </w:tc>
      </w:tr>
      <w:tr w:rsidR="005B3977" w:rsidRPr="001B0745" w14:paraId="3EA8251B" w14:textId="77777777" w:rsidTr="005B3977">
        <w:trPr>
          <w:trHeight w:val="36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0AD74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FEEDITOP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AF38F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EAC8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DD9B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60212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A360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18,7</w:t>
            </w:r>
          </w:p>
        </w:tc>
      </w:tr>
      <w:tr w:rsidR="005B3977" w:rsidRPr="001B0745" w14:paraId="00E02F81" w14:textId="77777777" w:rsidTr="005B3977">
        <w:trPr>
          <w:trHeight w:val="300"/>
        </w:trPr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3FDE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(1) S =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174A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6473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5F34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160B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A12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B3977" w:rsidRPr="001B0745" w14:paraId="3309FCD0" w14:textId="77777777" w:rsidTr="005B3977">
        <w:trPr>
          <w:trHeight w:val="300"/>
        </w:trPr>
        <w:tc>
          <w:tcPr>
            <w:tcW w:w="5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2A67" w14:textId="79DEE035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(2) </w:t>
            </w:r>
            <w:r w:rsidR="003B5DC3" w:rsidRPr="001B0745">
              <w:rPr>
                <w:rFonts w:eastAsia="Times New Roman" w:cs="Calibri"/>
                <w:color w:val="000000"/>
                <w:szCs w:val="22"/>
              </w:rPr>
              <w:t xml:space="preserve">aantal </w:t>
            </w:r>
            <w:r w:rsidRPr="001B0745">
              <w:rPr>
                <w:rFonts w:eastAsia="Times New Roman" w:cs="Calibri"/>
                <w:color w:val="000000"/>
                <w:szCs w:val="22"/>
              </w:rPr>
              <w:t>dagen later t.o.v. RONALDINIO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7048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6EB5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F13E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A90C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B3977" w:rsidRPr="001B0745" w14:paraId="783993E8" w14:textId="77777777" w:rsidTr="005B3977">
        <w:trPr>
          <w:trHeight w:val="300"/>
        </w:trPr>
        <w:tc>
          <w:tcPr>
            <w:tcW w:w="12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8E08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(3) de standaard van de vroege rassen is het gemiddelde van ES KIRA, KOMPETENS, LG30.211 en SY FEEDITOP</w:t>
            </w:r>
          </w:p>
        </w:tc>
      </w:tr>
    </w:tbl>
    <w:p w14:paraId="7A8BB98C" w14:textId="77777777" w:rsidR="00452092" w:rsidRPr="001B0745" w:rsidRDefault="00452092" w:rsidP="00D31BA9">
      <w:pPr>
        <w:rPr>
          <w:rFonts w:cs="Calibri"/>
        </w:rPr>
      </w:pPr>
    </w:p>
    <w:p w14:paraId="06AB8D2A" w14:textId="7E5339C1" w:rsidR="00AA48BA" w:rsidRPr="001B0745" w:rsidRDefault="00AA48BA" w:rsidP="00D31BA9">
      <w:pPr>
        <w:rPr>
          <w:rFonts w:cs="Calibri"/>
        </w:rPr>
      </w:pPr>
    </w:p>
    <w:p w14:paraId="672A693B" w14:textId="23370A28" w:rsidR="00AA48BA" w:rsidRPr="001B0745" w:rsidRDefault="00AA48BA" w:rsidP="00D31BA9">
      <w:pPr>
        <w:rPr>
          <w:rFonts w:cs="Calibri"/>
        </w:rPr>
      </w:pPr>
    </w:p>
    <w:p w14:paraId="118D701C" w14:textId="77777777" w:rsidR="00947F46" w:rsidRPr="001B0745" w:rsidRDefault="00947F46" w:rsidP="00D31BA9">
      <w:pPr>
        <w:rPr>
          <w:rFonts w:cs="Calibri"/>
        </w:rPr>
      </w:pPr>
    </w:p>
    <w:p w14:paraId="531B3590" w14:textId="55E2BFEF" w:rsidR="00AA48BA" w:rsidRPr="001B0745" w:rsidRDefault="00AA48BA" w:rsidP="00D31BA9">
      <w:pPr>
        <w:rPr>
          <w:rFonts w:cs="Calibri"/>
        </w:rPr>
      </w:pPr>
    </w:p>
    <w:p w14:paraId="3CDB5CD7" w14:textId="5DD591D6" w:rsidR="00F54720" w:rsidRPr="001B0745" w:rsidRDefault="00F54720" w:rsidP="00F54720">
      <w:pPr>
        <w:rPr>
          <w:rFonts w:cs="Calibri"/>
          <w:b/>
        </w:rPr>
      </w:pPr>
      <w:r w:rsidRPr="001B0745">
        <w:rPr>
          <w:rFonts w:cs="Calibri"/>
          <w:b/>
        </w:rPr>
        <w:t>Tabel 2: Algemene kenmerken van de late kuilmaïsrassen nieu</w:t>
      </w:r>
      <w:r w:rsidR="00953940" w:rsidRPr="001B0745">
        <w:rPr>
          <w:rFonts w:cs="Calibri"/>
          <w:b/>
        </w:rPr>
        <w:t>w-toegelaten tot de catalogus in</w:t>
      </w:r>
      <w:r w:rsidRPr="001B0745">
        <w:rPr>
          <w:rFonts w:cs="Calibri"/>
          <w:b/>
        </w:rPr>
        <w:t xml:space="preserve"> 2019 in vergelijking met de beste </w:t>
      </w:r>
      <w:r w:rsidR="001A1D7A">
        <w:rPr>
          <w:rFonts w:cs="Calibri"/>
          <w:b/>
        </w:rPr>
        <w:t xml:space="preserve">vier </w:t>
      </w:r>
      <w:r w:rsidRPr="001B0745">
        <w:rPr>
          <w:rFonts w:cs="Calibri"/>
          <w:b/>
        </w:rPr>
        <w:t>standaardrassen, op basis van de proeven in 2016, 2017 en 2018.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9"/>
        <w:gridCol w:w="1560"/>
        <w:gridCol w:w="1275"/>
        <w:gridCol w:w="1418"/>
        <w:gridCol w:w="1701"/>
        <w:gridCol w:w="1843"/>
      </w:tblGrid>
      <w:tr w:rsidR="005B3977" w:rsidRPr="001B0745" w14:paraId="629882BA" w14:textId="77777777" w:rsidTr="005B3977">
        <w:trPr>
          <w:trHeight w:val="1026"/>
        </w:trPr>
        <w:tc>
          <w:tcPr>
            <w:tcW w:w="39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DCDED6E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01A822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3FF1EC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D4C9CA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F2161E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6EB64C42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5B3977" w:rsidRPr="001B0745" w14:paraId="682A9AB8" w14:textId="77777777" w:rsidTr="005B3977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0FDBF210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3E2172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39EBD4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BD0610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42621C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5EAB4E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5B3977" w:rsidRPr="001B0745" w14:paraId="112480E3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7E6367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B8491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D9266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A289C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8D04D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E984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2 centra</w:t>
            </w:r>
          </w:p>
        </w:tc>
      </w:tr>
      <w:tr w:rsidR="005B3977" w:rsidRPr="001B0745" w14:paraId="6DE487D4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13492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SY GORDIUS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A900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4C90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0822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F15D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5F854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42,0</w:t>
            </w:r>
          </w:p>
        </w:tc>
      </w:tr>
      <w:tr w:rsidR="005B3977" w:rsidRPr="001B0745" w14:paraId="65DCD1AF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BBDA2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SEVEREEN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6E62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8ABE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7A42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EB0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2FA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4,7</w:t>
            </w:r>
          </w:p>
        </w:tc>
      </w:tr>
      <w:tr w:rsidR="005B3977" w:rsidRPr="001B0745" w14:paraId="25718282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5082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ICONICO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5C6D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ABCD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B528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AF23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C1A8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1,1</w:t>
            </w:r>
          </w:p>
        </w:tc>
      </w:tr>
      <w:tr w:rsidR="005B3977" w:rsidRPr="001B0745" w14:paraId="04790071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87F2F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OFFICER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3EC4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BBD6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DE40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1783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DE57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11,1</w:t>
            </w:r>
          </w:p>
        </w:tc>
      </w:tr>
      <w:tr w:rsidR="005B3977" w:rsidRPr="001B0745" w14:paraId="08BA558F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AC58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DIRIGENT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A75C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5038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5EACC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D855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0AC9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4,6</w:t>
            </w:r>
          </w:p>
        </w:tc>
      </w:tr>
      <w:tr w:rsidR="005B3977" w:rsidRPr="001B0745" w14:paraId="09785807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70F89B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FE523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A4BDD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14450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A9593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D15360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8,7</w:t>
            </w:r>
          </w:p>
        </w:tc>
      </w:tr>
      <w:tr w:rsidR="005B3977" w:rsidRPr="001B0745" w14:paraId="3488746A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5C953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96B9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468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91A8A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E40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75D06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33,6</w:t>
            </w:r>
          </w:p>
        </w:tc>
      </w:tr>
      <w:tr w:rsidR="005B3977" w:rsidRPr="001B0745" w14:paraId="0659C293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6DA0D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812DE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8A91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B940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B6F2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3AFBD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</w:tr>
      <w:tr w:rsidR="005B3977" w:rsidRPr="001B0745" w14:paraId="56E814C1" w14:textId="77777777" w:rsidTr="005B3977">
        <w:trPr>
          <w:trHeight w:val="360"/>
        </w:trPr>
        <w:tc>
          <w:tcPr>
            <w:tcW w:w="3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A3DDF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30.270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45DE5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2D169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4,8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8A454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265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4F5A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18213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</w:tr>
      <w:tr w:rsidR="005B3977" w:rsidRPr="001B0745" w14:paraId="6CB7EFED" w14:textId="77777777" w:rsidTr="005B3977">
        <w:trPr>
          <w:trHeight w:val="3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101A3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RONALDINIO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895A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29797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E46DB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138F1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25948" w14:textId="77777777" w:rsidR="005B3977" w:rsidRPr="001B0745" w:rsidRDefault="005B3977" w:rsidP="005B39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1,1</w:t>
            </w:r>
          </w:p>
        </w:tc>
      </w:tr>
      <w:tr w:rsidR="005B3977" w:rsidRPr="001B0745" w14:paraId="2F5BD289" w14:textId="77777777" w:rsidTr="005B3977">
        <w:trPr>
          <w:trHeight w:val="300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4FF4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(1) S =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4365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47EA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CE20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6D9A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8DD4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B3977" w:rsidRPr="001B0745" w14:paraId="77CB6211" w14:textId="77777777" w:rsidTr="005B3977">
        <w:trPr>
          <w:trHeight w:val="300"/>
        </w:trPr>
        <w:tc>
          <w:tcPr>
            <w:tcW w:w="5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A769" w14:textId="117D931B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(2) </w:t>
            </w:r>
            <w:r w:rsidR="003B5DC3" w:rsidRPr="001B0745">
              <w:rPr>
                <w:rFonts w:eastAsia="Times New Roman" w:cs="Calibri"/>
                <w:color w:val="000000"/>
                <w:szCs w:val="22"/>
              </w:rPr>
              <w:t xml:space="preserve">aantal </w:t>
            </w:r>
            <w:r w:rsidRPr="001B0745">
              <w:rPr>
                <w:rFonts w:eastAsia="Times New Roman" w:cs="Calibri"/>
                <w:color w:val="000000"/>
                <w:szCs w:val="22"/>
              </w:rPr>
              <w:t>dagen later t.o.v. RONALDINIO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5897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4CA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AA08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E42D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B3977" w:rsidRPr="001B0745" w14:paraId="141A1766" w14:textId="77777777" w:rsidTr="005B3977">
        <w:trPr>
          <w:trHeight w:val="300"/>
        </w:trPr>
        <w:tc>
          <w:tcPr>
            <w:tcW w:w="117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3091" w14:textId="77777777" w:rsidR="005B3977" w:rsidRPr="001B0745" w:rsidRDefault="005B3977" w:rsidP="005B39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(3) de standaard van de late rassen is het gemiddelde van LG 30.217, LG 30.238, LG 30.270 en RONALDINIO</w:t>
            </w:r>
          </w:p>
        </w:tc>
      </w:tr>
    </w:tbl>
    <w:p w14:paraId="76EA1FDE" w14:textId="0ED58502" w:rsidR="00AA48BA" w:rsidRPr="001B0745" w:rsidRDefault="00AA48BA" w:rsidP="00D31BA9">
      <w:pPr>
        <w:rPr>
          <w:rFonts w:cs="Calibri"/>
        </w:rPr>
      </w:pPr>
    </w:p>
    <w:p w14:paraId="04A1652D" w14:textId="77777777" w:rsidR="007C1C7D" w:rsidRPr="001B0745" w:rsidRDefault="007C1C7D" w:rsidP="00F54720">
      <w:pPr>
        <w:spacing w:line="264" w:lineRule="exact"/>
        <w:rPr>
          <w:rFonts w:cs="Calibri"/>
          <w:b/>
        </w:rPr>
      </w:pPr>
    </w:p>
    <w:p w14:paraId="778419E7" w14:textId="576D96C4" w:rsidR="00F54720" w:rsidRPr="001B0745" w:rsidRDefault="00F54720" w:rsidP="00F54720">
      <w:pPr>
        <w:spacing w:line="264" w:lineRule="exact"/>
        <w:rPr>
          <w:rFonts w:cs="Calibri"/>
          <w:b/>
        </w:rPr>
      </w:pPr>
      <w:r w:rsidRPr="001B0745">
        <w:rPr>
          <w:rFonts w:cs="Calibri"/>
          <w:b/>
        </w:rPr>
        <w:t>Tabel 3: Opbrengstresultaten en vroegrijpheid van de vroege kuilmaïsrassen nieuw-toegelaten tot de catalogus in 201</w:t>
      </w:r>
      <w:r w:rsidR="0088488C" w:rsidRPr="001B0745">
        <w:rPr>
          <w:rFonts w:cs="Calibri"/>
          <w:b/>
        </w:rPr>
        <w:t>9</w:t>
      </w:r>
      <w:r w:rsidRPr="001B0745">
        <w:rPr>
          <w:rFonts w:cs="Calibri"/>
          <w:b/>
        </w:rPr>
        <w:t xml:space="preserve">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standaardrassen, op basis van de proeven in 201</w:t>
      </w:r>
      <w:r w:rsidR="0088488C" w:rsidRPr="001B0745">
        <w:rPr>
          <w:rFonts w:cs="Calibri"/>
          <w:b/>
        </w:rPr>
        <w:t>6</w:t>
      </w:r>
      <w:r w:rsidRPr="001B0745">
        <w:rPr>
          <w:rFonts w:cs="Calibri"/>
          <w:b/>
        </w:rPr>
        <w:t>, 201</w:t>
      </w:r>
      <w:r w:rsidR="0088488C" w:rsidRPr="001B0745">
        <w:rPr>
          <w:rFonts w:cs="Calibri"/>
          <w:b/>
        </w:rPr>
        <w:t>7</w:t>
      </w:r>
      <w:r w:rsidRPr="001B0745">
        <w:rPr>
          <w:rFonts w:cs="Calibri"/>
          <w:b/>
        </w:rPr>
        <w:t xml:space="preserve"> en 201</w:t>
      </w:r>
      <w:r w:rsidR="0088488C" w:rsidRPr="001B0745">
        <w:rPr>
          <w:rFonts w:cs="Calibri"/>
          <w:b/>
        </w:rPr>
        <w:t>8</w:t>
      </w:r>
      <w:r w:rsidRPr="001B0745">
        <w:rPr>
          <w:rFonts w:cs="Calibri"/>
          <w:b/>
        </w:rPr>
        <w:t>.</w:t>
      </w:r>
    </w:p>
    <w:tbl>
      <w:tblPr>
        <w:tblW w:w="126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482"/>
        <w:gridCol w:w="1394"/>
        <w:gridCol w:w="1279"/>
        <w:gridCol w:w="2545"/>
        <w:gridCol w:w="2020"/>
        <w:gridCol w:w="1780"/>
      </w:tblGrid>
      <w:tr w:rsidR="00275232" w:rsidRPr="001B0745" w14:paraId="652EB961" w14:textId="77777777" w:rsidTr="00275232">
        <w:trPr>
          <w:trHeight w:val="91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6A5618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67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6975B62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3DAC61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AED85B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275232" w:rsidRPr="001B0745" w14:paraId="588C50A0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C8AB586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062B61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65F1479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2017</w:t>
            </w:r>
          </w:p>
        </w:tc>
        <w:tc>
          <w:tcPr>
            <w:tcW w:w="12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7454F3A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2018</w:t>
            </w:r>
          </w:p>
        </w:tc>
        <w:tc>
          <w:tcPr>
            <w:tcW w:w="2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A15316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A160CE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AFA89F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</w:tr>
      <w:tr w:rsidR="00275232" w:rsidRPr="001B0745" w14:paraId="3B60CED3" w14:textId="77777777" w:rsidTr="00275232">
        <w:trPr>
          <w:trHeight w:val="31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9FE004A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05DDB8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BB3F7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97F1413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2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31CDF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0B7EF0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B5A89A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275232" w:rsidRPr="001B0745" w14:paraId="3D803CC0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EB3CBD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A85C818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5A2BB7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34BF401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3DCB31D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4D036F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D9EDA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275232" w:rsidRPr="001B0745" w14:paraId="0F7C15ED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753FC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ARTHURIO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DDA43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B35F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17D8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A4EA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77079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38,8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2A0B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76,9</w:t>
            </w:r>
          </w:p>
        </w:tc>
      </w:tr>
      <w:tr w:rsidR="00275232" w:rsidRPr="001B0745" w14:paraId="04BF20EE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61D43B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17989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4521A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2822B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C8784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BC408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0415A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77,8</w:t>
            </w:r>
          </w:p>
        </w:tc>
      </w:tr>
      <w:tr w:rsidR="00275232" w:rsidRPr="001B0745" w14:paraId="1831D5C9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EF09A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ES KIRA (S)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108E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E7DC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BED3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76FF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EC6D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F393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76,1</w:t>
            </w:r>
          </w:p>
        </w:tc>
      </w:tr>
      <w:tr w:rsidR="00275232" w:rsidRPr="001B0745" w14:paraId="778492F9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3307F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KOMPETENS (S)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865F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32F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8ECF9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7CB9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B715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39,5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7397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79,6</w:t>
            </w:r>
          </w:p>
        </w:tc>
      </w:tr>
      <w:tr w:rsidR="00275232" w:rsidRPr="001B0745" w14:paraId="5B752163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4741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30.211 (S)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5589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35EE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BE46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56D2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A2E9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934A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78,0</w:t>
            </w:r>
          </w:p>
        </w:tc>
      </w:tr>
      <w:tr w:rsidR="00275232" w:rsidRPr="001B0745" w14:paraId="38BDB3AE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EBA71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FEEDITOP (S)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354F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F98B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2909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41E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7329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C34A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77,6</w:t>
            </w:r>
          </w:p>
        </w:tc>
      </w:tr>
      <w:tr w:rsidR="00275232" w:rsidRPr="001B0745" w14:paraId="032301C7" w14:textId="77777777" w:rsidTr="00275232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A2E42A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</w:rPr>
              <w:t>. Vroeg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1803C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20745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57134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21539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8ABCD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16918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7C6E1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20185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9808E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994CC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275232" w:rsidRPr="001B0745" w14:paraId="57E0E23D" w14:textId="77777777" w:rsidTr="00275232">
        <w:trPr>
          <w:trHeight w:val="300"/>
        </w:trPr>
        <w:tc>
          <w:tcPr>
            <w:tcW w:w="126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EB75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  (1) de standaard van de vroege rassen is het gemiddelde van  ES KIRA, KOMPETENS, LG 30.211 en SY FEEDITOP</w:t>
            </w:r>
          </w:p>
        </w:tc>
      </w:tr>
    </w:tbl>
    <w:p w14:paraId="141BB50C" w14:textId="05FD45DC" w:rsidR="00AA48BA" w:rsidRPr="001B0745" w:rsidRDefault="00AA48BA" w:rsidP="00D31BA9">
      <w:pPr>
        <w:rPr>
          <w:rFonts w:cs="Calibri"/>
        </w:rPr>
      </w:pPr>
    </w:p>
    <w:p w14:paraId="606DBABF" w14:textId="6CA22992" w:rsidR="00AA48BA" w:rsidRPr="001B0745" w:rsidRDefault="00AA48BA" w:rsidP="00D31BA9">
      <w:pPr>
        <w:rPr>
          <w:rFonts w:cs="Calibri"/>
        </w:rPr>
      </w:pPr>
    </w:p>
    <w:p w14:paraId="33E4D3EE" w14:textId="0DB592D3" w:rsidR="00AA48BA" w:rsidRPr="001B0745" w:rsidRDefault="00AA48BA" w:rsidP="00D31BA9">
      <w:pPr>
        <w:rPr>
          <w:rFonts w:cs="Calibri"/>
        </w:rPr>
      </w:pPr>
    </w:p>
    <w:p w14:paraId="09CE72FC" w14:textId="501DE837" w:rsidR="00947F46" w:rsidRPr="001B0745" w:rsidRDefault="00947F46" w:rsidP="00D31BA9">
      <w:pPr>
        <w:rPr>
          <w:rFonts w:cs="Calibri"/>
        </w:rPr>
      </w:pPr>
    </w:p>
    <w:p w14:paraId="3B1F642F" w14:textId="77777777" w:rsidR="00947F46" w:rsidRPr="001B0745" w:rsidRDefault="00947F46" w:rsidP="00D31BA9">
      <w:pPr>
        <w:rPr>
          <w:rFonts w:cs="Calibri"/>
        </w:rPr>
      </w:pPr>
    </w:p>
    <w:p w14:paraId="11ADC359" w14:textId="4F412951" w:rsidR="0088488C" w:rsidRPr="001B0745" w:rsidRDefault="0088488C" w:rsidP="0088488C">
      <w:pPr>
        <w:spacing w:line="264" w:lineRule="exact"/>
        <w:rPr>
          <w:rFonts w:cs="Calibri"/>
          <w:b/>
        </w:rPr>
      </w:pPr>
      <w:r w:rsidRPr="001B0745">
        <w:rPr>
          <w:rFonts w:cs="Calibri"/>
          <w:b/>
        </w:rPr>
        <w:lastRenderedPageBreak/>
        <w:t xml:space="preserve">Tabel 4: Opbrengstresultaten en vroegrijpheid van de late kuilmaïsrassen nieuw-toegelaten tot de catalogus in 2019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standaardrassen, op basis van de proeven in 2016, 2017 en 2018.</w:t>
      </w:r>
    </w:p>
    <w:tbl>
      <w:tblPr>
        <w:tblW w:w="126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1452"/>
        <w:gridCol w:w="1356"/>
        <w:gridCol w:w="1337"/>
        <w:gridCol w:w="2539"/>
        <w:gridCol w:w="2020"/>
        <w:gridCol w:w="1780"/>
      </w:tblGrid>
      <w:tr w:rsidR="00275232" w:rsidRPr="001B0745" w14:paraId="32E36B4D" w14:textId="77777777" w:rsidTr="00275232">
        <w:trPr>
          <w:trHeight w:val="915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412C524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668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4F21D2E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FA536D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6036D703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275232" w:rsidRPr="001B0745" w14:paraId="0AD25603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9984150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10E79D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63644C5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2017</w:t>
            </w:r>
          </w:p>
        </w:tc>
        <w:tc>
          <w:tcPr>
            <w:tcW w:w="1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19D2C59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2018</w:t>
            </w:r>
          </w:p>
        </w:tc>
        <w:tc>
          <w:tcPr>
            <w:tcW w:w="25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5F3B72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1C5557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A6B8B7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</w:tr>
      <w:tr w:rsidR="00275232" w:rsidRPr="001B0745" w14:paraId="7EC55FFC" w14:textId="77777777" w:rsidTr="00275232">
        <w:trPr>
          <w:trHeight w:val="315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23A5548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2E67AB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EFF2E0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E95911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2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AEB20C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9563A5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C088AE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275232" w:rsidRPr="001B0745" w14:paraId="38311FFB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003CDB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2B9692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3C2001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A48C58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0A8FED7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E451CA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69F6E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275232" w:rsidRPr="001B0745" w14:paraId="11899611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4BEF8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SY GORDIUS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F015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565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83B2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2FDD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03E4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1ED4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77,6</w:t>
            </w:r>
          </w:p>
        </w:tc>
      </w:tr>
      <w:tr w:rsidR="00275232" w:rsidRPr="001B0745" w14:paraId="240D1C7A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EBDA6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SEVEREEN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E815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4C00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67E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99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E34E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968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35,9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A8DC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77,7</w:t>
            </w:r>
          </w:p>
        </w:tc>
      </w:tr>
      <w:tr w:rsidR="00275232" w:rsidRPr="001B0745" w14:paraId="4C6736E8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A355C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ICONICO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DD75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C464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0177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FE5C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EBEB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36,2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7279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78,2</w:t>
            </w:r>
          </w:p>
        </w:tc>
      </w:tr>
      <w:tr w:rsidR="00275232" w:rsidRPr="001B0745" w14:paraId="799C7A7C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234C7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OFFICER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F8F9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51AE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6EC5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6AD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0C4E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36,4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D882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76,9</w:t>
            </w:r>
          </w:p>
        </w:tc>
      </w:tr>
      <w:tr w:rsidR="00275232" w:rsidRPr="001B0745" w14:paraId="6952D7EE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3CF34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DIRIGENT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09D9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A56F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7198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E533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4D17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35,3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5FF9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77,5</w:t>
            </w:r>
          </w:p>
        </w:tc>
      </w:tr>
      <w:tr w:rsidR="00275232" w:rsidRPr="001B0745" w14:paraId="0DC97B8F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32A4B2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E5155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70417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8C0EC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1FCA0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95367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56821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76,9</w:t>
            </w:r>
          </w:p>
        </w:tc>
      </w:tr>
      <w:tr w:rsidR="00275232" w:rsidRPr="001B0745" w14:paraId="54DCE294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5D034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30.217 (S)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117A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56DC9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1851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CCC9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12D33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37,3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FB26E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76,7</w:t>
            </w:r>
          </w:p>
        </w:tc>
      </w:tr>
      <w:tr w:rsidR="00275232" w:rsidRPr="001B0745" w14:paraId="75DD35EF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D1F95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30.238 (S)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16C7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B338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4864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2405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FAAC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37,0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89C9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77,2</w:t>
            </w:r>
          </w:p>
        </w:tc>
      </w:tr>
      <w:tr w:rsidR="00275232" w:rsidRPr="001B0745" w14:paraId="0962CD8E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AF840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LG 30.270 (S)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294C8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274D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9B1D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C0C1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498FC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34,7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DD289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76,2</w:t>
            </w:r>
          </w:p>
        </w:tc>
      </w:tr>
      <w:tr w:rsidR="00275232" w:rsidRPr="001B0745" w14:paraId="3F82F3F3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76C3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RONALDINIO (S)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CD6D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6180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B4737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C90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89074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36,9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A635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77,7</w:t>
            </w:r>
          </w:p>
        </w:tc>
      </w:tr>
      <w:tr w:rsidR="00275232" w:rsidRPr="001B0745" w14:paraId="3A058C4E" w14:textId="77777777" w:rsidTr="00275232">
        <w:trPr>
          <w:trHeight w:val="31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D59336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</w:rPr>
              <w:t>. Vroeg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7D419B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22297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4A999F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21874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F43916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17554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3ED00A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20900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C001AD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0D0F02" w14:textId="77777777" w:rsidR="00275232" w:rsidRPr="001B0745" w:rsidRDefault="00275232" w:rsidP="00275232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275232" w:rsidRPr="001B0745" w14:paraId="3019F613" w14:textId="77777777" w:rsidTr="00275232">
        <w:trPr>
          <w:trHeight w:val="300"/>
        </w:trPr>
        <w:tc>
          <w:tcPr>
            <w:tcW w:w="126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583E" w14:textId="77777777" w:rsidR="00275232" w:rsidRPr="001B0745" w:rsidRDefault="00275232" w:rsidP="00275232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 LG 30.217, LG 30.238, LG 30.270 en RONALDINIO</w:t>
            </w:r>
          </w:p>
        </w:tc>
      </w:tr>
    </w:tbl>
    <w:p w14:paraId="11E4FF5E" w14:textId="77777777" w:rsidR="00947F46" w:rsidRPr="001B0745" w:rsidRDefault="00947F46" w:rsidP="00D31BA9">
      <w:pPr>
        <w:rPr>
          <w:rFonts w:cs="Calibri"/>
          <w:b/>
        </w:rPr>
      </w:pPr>
    </w:p>
    <w:p w14:paraId="43C0F8FE" w14:textId="77777777" w:rsidR="00947F46" w:rsidRPr="001B0745" w:rsidRDefault="00947F46" w:rsidP="00D31BA9">
      <w:pPr>
        <w:rPr>
          <w:rFonts w:cs="Calibri"/>
          <w:b/>
        </w:rPr>
      </w:pPr>
    </w:p>
    <w:p w14:paraId="369859B0" w14:textId="77777777" w:rsidR="00947F46" w:rsidRPr="001B0745" w:rsidRDefault="00947F46" w:rsidP="00D31BA9">
      <w:pPr>
        <w:rPr>
          <w:rFonts w:cs="Calibri"/>
          <w:b/>
        </w:rPr>
        <w:sectPr w:rsidR="00947F46" w:rsidRPr="001B0745" w:rsidSect="00947F46">
          <w:pgSz w:w="16838" w:h="11906" w:orient="landscape"/>
          <w:pgMar w:top="1134" w:right="1701" w:bottom="851" w:left="2410" w:header="709" w:footer="799" w:gutter="0"/>
          <w:cols w:space="708"/>
          <w:docGrid w:linePitch="360"/>
        </w:sectPr>
      </w:pPr>
    </w:p>
    <w:p w14:paraId="18155AA0" w14:textId="77777777" w:rsidR="001A1D7A" w:rsidRDefault="001A1D7A" w:rsidP="00D31BA9">
      <w:pPr>
        <w:rPr>
          <w:rFonts w:cs="Calibri"/>
          <w:b/>
        </w:rPr>
      </w:pPr>
    </w:p>
    <w:p w14:paraId="2E29FD4F" w14:textId="11DAF5D3" w:rsidR="00AA48BA" w:rsidRPr="001B0745" w:rsidRDefault="00953940" w:rsidP="00D31BA9">
      <w:pPr>
        <w:rPr>
          <w:rFonts w:cs="Calibri"/>
          <w:b/>
        </w:rPr>
      </w:pPr>
      <w:r w:rsidRPr="001B0745">
        <w:rPr>
          <w:rFonts w:cs="Calibri"/>
          <w:b/>
        </w:rPr>
        <w:t>Korte omschrijving van de nieuw-</w:t>
      </w:r>
      <w:r w:rsidR="007C1C7D" w:rsidRPr="001B0745">
        <w:rPr>
          <w:rFonts w:cs="Calibri"/>
          <w:b/>
        </w:rPr>
        <w:t>toegelaten rassen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72"/>
        <w:gridCol w:w="972"/>
        <w:gridCol w:w="972"/>
        <w:gridCol w:w="972"/>
        <w:gridCol w:w="972"/>
        <w:gridCol w:w="972"/>
        <w:gridCol w:w="972"/>
      </w:tblGrid>
      <w:tr w:rsidR="00947F46" w:rsidRPr="001B0745" w14:paraId="2D1D018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8C0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ARTHURIO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D7B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105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044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5C7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928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FED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733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3BECB395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D41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0D2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947F46" w:rsidRPr="001B0745" w14:paraId="3E50F245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39F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771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947F46" w:rsidRPr="001B0745" w14:paraId="5737BC9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190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CF2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947F46" w:rsidRPr="001B0745" w14:paraId="56709BF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3B5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DCE3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</w:tr>
      <w:tr w:rsidR="00947F46" w:rsidRPr="001B0745" w14:paraId="147E81D1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73E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59B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Flint-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dent</w:t>
            </w:r>
            <w:proofErr w:type="spellEnd"/>
          </w:p>
        </w:tc>
      </w:tr>
      <w:tr w:rsidR="00947F46" w:rsidRPr="001B0745" w14:paraId="407F0309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F05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30C76554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4A6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KXB6309</w:t>
            </w:r>
          </w:p>
        </w:tc>
      </w:tr>
      <w:tr w:rsidR="00947F46" w:rsidRPr="001B0745" w14:paraId="148DCEF6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106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VG/A/080 /01572</w:t>
            </w:r>
          </w:p>
        </w:tc>
      </w:tr>
      <w:tr w:rsidR="00947F46" w:rsidRPr="001B0745" w14:paraId="67BED6B7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710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2C8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059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996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973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565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883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8CB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3EEE1DE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17F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SY </w:t>
            </w:r>
            <w:proofErr w:type="spellStart"/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Gordius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AD93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DA9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766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1E3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104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0CE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A75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13EC0821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56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AB0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  <w:lang w:val="fr-BE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fr-BE"/>
              </w:rPr>
              <w:t>SYNGENTA FRANCE S.A.S</w:t>
            </w:r>
          </w:p>
        </w:tc>
      </w:tr>
      <w:tr w:rsidR="00947F46" w:rsidRPr="001B0745" w14:paraId="6235F929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876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0A6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SYNGENTA CROP PROTECTION</w:t>
            </w:r>
          </w:p>
        </w:tc>
      </w:tr>
      <w:tr w:rsidR="00947F46" w:rsidRPr="001B0745" w14:paraId="084924C1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968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88F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47F46" w:rsidRPr="001B0745" w14:paraId="48BA6EB7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BC5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CA66" w14:textId="56CD3E73" w:rsidR="00947F46" w:rsidRPr="001B0745" w:rsidRDefault="00953940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D</w:t>
            </w:r>
            <w:r w:rsidR="00947F46" w:rsidRPr="001B0745">
              <w:rPr>
                <w:rFonts w:eastAsia="Times New Roman" w:cs="Calibri"/>
                <w:color w:val="000000"/>
                <w:szCs w:val="22"/>
              </w:rPr>
              <w:t>rieweg hybride</w:t>
            </w:r>
          </w:p>
        </w:tc>
      </w:tr>
      <w:tr w:rsidR="00947F46" w:rsidRPr="001B0745" w14:paraId="6E27000D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3D2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860A" w14:textId="0A7C6D96" w:rsidR="00947F46" w:rsidRPr="001B0745" w:rsidRDefault="00953940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</w:t>
            </w:r>
            <w:r w:rsidR="00947F46" w:rsidRPr="001B0745">
              <w:rPr>
                <w:rFonts w:eastAsia="Times New Roman" w:cs="Calibri"/>
                <w:color w:val="000000"/>
                <w:szCs w:val="22"/>
              </w:rPr>
              <w:t xml:space="preserve">lint tot </w:t>
            </w:r>
            <w:proofErr w:type="spellStart"/>
            <w:r w:rsidR="00947F46" w:rsidRPr="001B0745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947F46" w:rsidRPr="001B0745" w14:paraId="6E09CCC6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EB6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23E637FF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C4C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SA2574</w:t>
            </w:r>
          </w:p>
        </w:tc>
      </w:tr>
      <w:tr w:rsidR="00947F46" w:rsidRPr="001B0745" w14:paraId="3BB96EEC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EC3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VG/A/080 /01550</w:t>
            </w:r>
          </w:p>
        </w:tc>
      </w:tr>
      <w:tr w:rsidR="00947F46" w:rsidRPr="001B0745" w14:paraId="5CA97FB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254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206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F26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311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069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CB3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4A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B5D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7AD50F0A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CF4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SEVEREEN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583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213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9EF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04D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15F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2E0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63B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7E34459D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FA7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004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947F46" w:rsidRPr="001B0745" w14:paraId="0E7E4CD2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885B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C95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947F46" w:rsidRPr="001B0745" w14:paraId="701020AE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DBB3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197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LIMAGRAIN BELGIUM NV</w:t>
            </w:r>
          </w:p>
        </w:tc>
      </w:tr>
      <w:tr w:rsidR="00947F46" w:rsidRPr="001B0745" w14:paraId="36F91A50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985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0A0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947F46" w:rsidRPr="001B0745" w14:paraId="6F773BA6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474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5A7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Flint tot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947F46" w:rsidRPr="001B0745" w14:paraId="24554252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3BA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64182730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16A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LZM265/52</w:t>
            </w:r>
          </w:p>
        </w:tc>
      </w:tr>
      <w:tr w:rsidR="00947F46" w:rsidRPr="001B0745" w14:paraId="6FA654C1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358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VG/A/080 /01558</w:t>
            </w:r>
          </w:p>
        </w:tc>
      </w:tr>
      <w:tr w:rsidR="00947F46" w:rsidRPr="001B0745" w14:paraId="12B925D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72B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A10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A5D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259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D3D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A05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180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C0B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5379E6C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B93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ICONICO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2BB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853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787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D6E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56F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B1F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9E4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6E76E790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873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1D2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947F46" w:rsidRPr="001B0745" w14:paraId="42C4557B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838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F5B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947F46" w:rsidRPr="001B0745" w14:paraId="0BA7E687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2E0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439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947F46" w:rsidRPr="001B0745" w14:paraId="56F1C5B7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92D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657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947F46" w:rsidRPr="001B0745" w14:paraId="60B7CA40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EEA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2E3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Fint-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dent</w:t>
            </w:r>
            <w:proofErr w:type="spellEnd"/>
          </w:p>
        </w:tc>
      </w:tr>
      <w:tr w:rsidR="00947F46" w:rsidRPr="001B0745" w14:paraId="21A5BA67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EF4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30541F4A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CBD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KXB6315</w:t>
            </w:r>
          </w:p>
        </w:tc>
      </w:tr>
      <w:tr w:rsidR="00947F46" w:rsidRPr="001B0745" w14:paraId="2F168A1F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383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lastRenderedPageBreak/>
              <w:t>VG/A/080 /01574</w:t>
            </w:r>
          </w:p>
        </w:tc>
      </w:tr>
      <w:tr w:rsidR="00947F46" w:rsidRPr="001B0745" w14:paraId="165AF916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8F9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926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71D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61A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6E9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09F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3FA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5A8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5EFEC78D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872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OFFICER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B11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95D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446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278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FBC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CE6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F51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5F7568D8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55A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8A9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AGASAAT GMBH &amp; CO KG</w:t>
            </w:r>
          </w:p>
        </w:tc>
      </w:tr>
      <w:tr w:rsidR="00947F46" w:rsidRPr="001B0745" w14:paraId="2A518EC4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03D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C24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FREIHERR VON MOREAU SAATZUCHT</w:t>
            </w:r>
          </w:p>
        </w:tc>
      </w:tr>
      <w:tr w:rsidR="00947F46" w:rsidRPr="001B0745" w14:paraId="1A028AB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EA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E28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47F46" w:rsidRPr="001B0745" w14:paraId="1496CEA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873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544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Enkele hybride </w:t>
            </w:r>
          </w:p>
        </w:tc>
      </w:tr>
      <w:tr w:rsidR="00947F46" w:rsidRPr="001B0745" w14:paraId="6437C9F5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CD7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296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Flint tot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947F46" w:rsidRPr="001B0745" w14:paraId="2F1F015D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9EF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0F1E218F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222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AGA5121</w:t>
            </w:r>
          </w:p>
        </w:tc>
      </w:tr>
      <w:tr w:rsidR="00947F46" w:rsidRPr="001B0745" w14:paraId="45EC308F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2F1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VG/A/080 /01576</w:t>
            </w:r>
          </w:p>
        </w:tc>
      </w:tr>
      <w:tr w:rsidR="00947F46" w:rsidRPr="001B0745" w14:paraId="215A6BE9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BD3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88B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C49A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312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332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444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261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397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4429409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849D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DIRIGENT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530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0A4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397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0EE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B15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7FB9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8E5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47F46" w:rsidRPr="001B0745" w14:paraId="3B91E114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1E3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1E5E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AGASAAT GMBH &amp; CO KG</w:t>
            </w:r>
          </w:p>
        </w:tc>
      </w:tr>
      <w:tr w:rsidR="00947F46" w:rsidRPr="001B0745" w14:paraId="12D96F8E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8971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9157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FREIHERR VON MOREAU SAATZUCHT</w:t>
            </w:r>
          </w:p>
        </w:tc>
      </w:tr>
      <w:tr w:rsidR="00947F46" w:rsidRPr="001B0745" w14:paraId="6B5E94CF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4FDC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8A62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47F46" w:rsidRPr="001B0745" w14:paraId="1B133F93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C6C8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AA9F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947F46" w:rsidRPr="001B0745" w14:paraId="7E97E7A2" w14:textId="77777777" w:rsidTr="00947F46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AB84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BAE0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Flint-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dent</w:t>
            </w:r>
            <w:proofErr w:type="spellEnd"/>
          </w:p>
        </w:tc>
      </w:tr>
      <w:tr w:rsidR="00947F46" w:rsidRPr="001B0745" w14:paraId="60EDD7B2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1DE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947F46" w:rsidRPr="001B0745" w14:paraId="7345B31C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AB05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Het ras heeft aan de proeven in 2016, 2017 en 2018 deelgenomen onder de referentie: BPZ4115</w:t>
            </w:r>
          </w:p>
        </w:tc>
      </w:tr>
      <w:tr w:rsidR="00947F46" w:rsidRPr="001B0745" w14:paraId="7DE3F4DE" w14:textId="77777777" w:rsidTr="00947F46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2046" w14:textId="77777777" w:rsidR="00947F46" w:rsidRPr="001B0745" w:rsidRDefault="00947F46" w:rsidP="00947F4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VG/A/080 /01580</w:t>
            </w:r>
          </w:p>
        </w:tc>
      </w:tr>
    </w:tbl>
    <w:p w14:paraId="613C108B" w14:textId="449E2B7A" w:rsidR="007C1C7D" w:rsidRPr="001B0745" w:rsidRDefault="007C1C7D" w:rsidP="00D31BA9">
      <w:pPr>
        <w:rPr>
          <w:rFonts w:cs="Calibri"/>
        </w:rPr>
      </w:pPr>
    </w:p>
    <w:p w14:paraId="02F6C8F5" w14:textId="7B864932" w:rsidR="00947F46" w:rsidRPr="001B0745" w:rsidRDefault="00947F46" w:rsidP="00D31BA9">
      <w:pPr>
        <w:rPr>
          <w:rFonts w:cs="Calibri"/>
          <w:b/>
          <w:sz w:val="24"/>
          <w:szCs w:val="24"/>
        </w:rPr>
      </w:pPr>
      <w:r w:rsidRPr="001B0745">
        <w:rPr>
          <w:rFonts w:cs="Calibri"/>
          <w:b/>
          <w:sz w:val="24"/>
          <w:szCs w:val="24"/>
        </w:rPr>
        <w:t xml:space="preserve">Rassen opgenomen na </w:t>
      </w:r>
      <w:r w:rsidR="001A1D7A">
        <w:rPr>
          <w:rFonts w:cs="Calibri"/>
          <w:b/>
          <w:sz w:val="24"/>
          <w:szCs w:val="24"/>
        </w:rPr>
        <w:t>twee</w:t>
      </w:r>
      <w:r w:rsidRPr="001B0745">
        <w:rPr>
          <w:rFonts w:cs="Calibri"/>
          <w:b/>
          <w:sz w:val="24"/>
          <w:szCs w:val="24"/>
        </w:rPr>
        <w:t xml:space="preserve"> jaar onderzoek</w:t>
      </w:r>
    </w:p>
    <w:p w14:paraId="768D5BD7" w14:textId="248C8063" w:rsidR="001C4E73" w:rsidRPr="001B0745" w:rsidRDefault="00947F46" w:rsidP="001C4E73">
      <w:pPr>
        <w:rPr>
          <w:rFonts w:cs="Calibri"/>
        </w:rPr>
      </w:pPr>
      <w:r w:rsidRPr="001B0745">
        <w:rPr>
          <w:rFonts w:cs="Calibri"/>
        </w:rPr>
        <w:t xml:space="preserve">De proeven werden aangelegd in </w:t>
      </w:r>
      <w:r w:rsidR="001A1D7A">
        <w:rPr>
          <w:rFonts w:cs="Calibri"/>
        </w:rPr>
        <w:t>zes</w:t>
      </w:r>
      <w:r w:rsidRPr="001B0745">
        <w:rPr>
          <w:rFonts w:cs="Calibri"/>
        </w:rPr>
        <w:t xml:space="preserve"> centra</w:t>
      </w:r>
      <w:r w:rsidR="001A1B55" w:rsidRPr="001B0745">
        <w:rPr>
          <w:rFonts w:cs="Calibri"/>
        </w:rPr>
        <w:t xml:space="preserve"> met verschillende bodemtypes: </w:t>
      </w:r>
      <w:proofErr w:type="spellStart"/>
      <w:r w:rsidR="001C4E73" w:rsidRPr="001B0745">
        <w:rPr>
          <w:rFonts w:cs="Calibri"/>
        </w:rPr>
        <w:t>Bassevelde</w:t>
      </w:r>
      <w:proofErr w:type="spellEnd"/>
      <w:r w:rsidR="001C4E73" w:rsidRPr="001B0745">
        <w:rPr>
          <w:rFonts w:cs="Calibri"/>
        </w:rPr>
        <w:t xml:space="preserve"> (zand), Merelbeke (zandleem), Po</w:t>
      </w:r>
      <w:r w:rsidR="00F16903" w:rsidRPr="001B0745">
        <w:rPr>
          <w:rFonts w:cs="Calibri"/>
        </w:rPr>
        <w:t>peringe (zandleem), Ravels (Kempen</w:t>
      </w:r>
      <w:r w:rsidR="001C4E73" w:rsidRPr="001B0745">
        <w:rPr>
          <w:rFonts w:cs="Calibri"/>
        </w:rPr>
        <w:t xml:space="preserve">), </w:t>
      </w:r>
      <w:proofErr w:type="spellStart"/>
      <w:r w:rsidR="001C4E73" w:rsidRPr="001B0745">
        <w:rPr>
          <w:rFonts w:cs="Calibri"/>
        </w:rPr>
        <w:t>Gembloux</w:t>
      </w:r>
      <w:proofErr w:type="spellEnd"/>
      <w:r w:rsidR="001C4E73" w:rsidRPr="001B0745">
        <w:rPr>
          <w:rFonts w:cs="Calibri"/>
        </w:rPr>
        <w:t xml:space="preserve"> (leem) en </w:t>
      </w:r>
      <w:proofErr w:type="spellStart"/>
      <w:r w:rsidR="001C4E73" w:rsidRPr="001B0745">
        <w:rPr>
          <w:rFonts w:cs="Calibri"/>
        </w:rPr>
        <w:t>Scy</w:t>
      </w:r>
      <w:proofErr w:type="spellEnd"/>
      <w:r w:rsidR="001C4E73" w:rsidRPr="001B0745">
        <w:rPr>
          <w:rFonts w:cs="Calibri"/>
        </w:rPr>
        <w:t xml:space="preserve"> (Condroz).</w:t>
      </w:r>
    </w:p>
    <w:p w14:paraId="6CD0CE15" w14:textId="33B50FDD" w:rsidR="00947F46" w:rsidRPr="001B0745" w:rsidRDefault="001A1B55" w:rsidP="00947F46">
      <w:pPr>
        <w:rPr>
          <w:rFonts w:cs="Calibri"/>
        </w:rPr>
      </w:pPr>
      <w:r w:rsidRPr="001B0745">
        <w:rPr>
          <w:rFonts w:cs="Calibri"/>
        </w:rPr>
        <w:t>De gegevens zoals jeugdgroei,</w:t>
      </w:r>
      <w:r w:rsidR="00947F46" w:rsidRPr="001B0745">
        <w:rPr>
          <w:rFonts w:cs="Calibri"/>
        </w:rPr>
        <w:t xml:space="preserve"> legering</w:t>
      </w:r>
      <w:r w:rsidRPr="001B0745">
        <w:rPr>
          <w:rFonts w:cs="Calibri"/>
        </w:rPr>
        <w:t xml:space="preserve"> en bloei van de kolven</w:t>
      </w:r>
      <w:r w:rsidR="00947F46" w:rsidRPr="001B0745">
        <w:rPr>
          <w:rFonts w:cs="Calibri"/>
        </w:rPr>
        <w:t xml:space="preserve"> worden weergegeven in tabel 5 en 6. Bij de cijferschaal</w:t>
      </w:r>
      <w:r w:rsidR="00953940" w:rsidRPr="001B0745">
        <w:rPr>
          <w:rFonts w:cs="Calibri"/>
        </w:rPr>
        <w:t xml:space="preserve"> van</w:t>
      </w:r>
      <w:r w:rsidR="00947F46" w:rsidRPr="001B0745">
        <w:rPr>
          <w:rFonts w:cs="Calibri"/>
        </w:rPr>
        <w:t xml:space="preserve"> (1-9) wijst 9 op een gunstige beoordeling.</w:t>
      </w:r>
    </w:p>
    <w:p w14:paraId="23455448" w14:textId="12E72DB5" w:rsidR="00947F46" w:rsidRPr="001B0745" w:rsidRDefault="00947F46" w:rsidP="00947F46">
      <w:pPr>
        <w:rPr>
          <w:rFonts w:cs="Calibri"/>
        </w:rPr>
      </w:pPr>
      <w:r w:rsidRPr="001B0745">
        <w:rPr>
          <w:rFonts w:cs="Calibri"/>
        </w:rPr>
        <w:t>Tabel 7 en 8 geeft de resultaten van de opbrengsten, vroegrijpheid en verteerbaarheid weer.</w:t>
      </w:r>
    </w:p>
    <w:p w14:paraId="49D13273" w14:textId="08DD378D" w:rsidR="00947F46" w:rsidRPr="001B0745" w:rsidRDefault="00947F46" w:rsidP="00947F46">
      <w:pPr>
        <w:rPr>
          <w:rFonts w:cs="Calibri"/>
        </w:rPr>
      </w:pPr>
      <w:r w:rsidRPr="001B0745">
        <w:rPr>
          <w:rFonts w:cs="Calibri"/>
        </w:rPr>
        <w:t>Finaal volgt een korte beschrijving van d</w:t>
      </w:r>
      <w:r w:rsidR="00953940" w:rsidRPr="001B0745">
        <w:rPr>
          <w:rFonts w:cs="Calibri"/>
        </w:rPr>
        <w:t>e nieuw-</w:t>
      </w:r>
      <w:r w:rsidRPr="001B0745">
        <w:rPr>
          <w:rFonts w:cs="Calibri"/>
        </w:rPr>
        <w:t>toegelaten rassen.</w:t>
      </w:r>
    </w:p>
    <w:p w14:paraId="5D166D55" w14:textId="4200EBAD" w:rsidR="00947F46" w:rsidRPr="001B0745" w:rsidRDefault="00947F46" w:rsidP="00947F46">
      <w:pPr>
        <w:rPr>
          <w:rFonts w:cs="Calibri"/>
        </w:rPr>
      </w:pPr>
    </w:p>
    <w:p w14:paraId="385E2DB4" w14:textId="100C34C6" w:rsidR="00113573" w:rsidRPr="001B0745" w:rsidRDefault="00113573" w:rsidP="00947F46">
      <w:pPr>
        <w:rPr>
          <w:rFonts w:cs="Calibri"/>
        </w:rPr>
      </w:pPr>
    </w:p>
    <w:p w14:paraId="3F51565D" w14:textId="6ED7DB9D" w:rsidR="00113573" w:rsidRPr="001B0745" w:rsidRDefault="00113573" w:rsidP="00947F46">
      <w:pPr>
        <w:rPr>
          <w:rFonts w:cs="Calibri"/>
        </w:rPr>
      </w:pPr>
    </w:p>
    <w:p w14:paraId="6A11048D" w14:textId="29E8926E" w:rsidR="008F71BF" w:rsidRPr="001B0745" w:rsidRDefault="008F71BF" w:rsidP="00947F46">
      <w:pPr>
        <w:rPr>
          <w:rFonts w:cs="Calibri"/>
        </w:rPr>
      </w:pPr>
    </w:p>
    <w:p w14:paraId="7F638BE0" w14:textId="77777777" w:rsidR="008F71BF" w:rsidRPr="001B0745" w:rsidRDefault="008F71BF" w:rsidP="00947F46">
      <w:pPr>
        <w:rPr>
          <w:rFonts w:cs="Calibri"/>
        </w:rPr>
        <w:sectPr w:rsidR="008F71BF" w:rsidRPr="001B0745" w:rsidSect="00947F46">
          <w:pgSz w:w="11906" w:h="16838"/>
          <w:pgMar w:top="1701" w:right="851" w:bottom="2410" w:left="1134" w:header="709" w:footer="799" w:gutter="0"/>
          <w:cols w:space="708"/>
          <w:docGrid w:linePitch="360"/>
        </w:sectPr>
      </w:pPr>
    </w:p>
    <w:p w14:paraId="5A464D71" w14:textId="28F9FF1F" w:rsidR="008F71BF" w:rsidRPr="001B0745" w:rsidRDefault="008F71BF" w:rsidP="00947F46">
      <w:pPr>
        <w:rPr>
          <w:rFonts w:cs="Calibri"/>
        </w:rPr>
      </w:pPr>
    </w:p>
    <w:p w14:paraId="19BD0DB9" w14:textId="359D21FD" w:rsidR="008F71BF" w:rsidRPr="001B0745" w:rsidRDefault="00A77BE9" w:rsidP="00947F46">
      <w:pPr>
        <w:rPr>
          <w:rFonts w:cs="Calibri"/>
          <w:b/>
        </w:rPr>
      </w:pPr>
      <w:r w:rsidRPr="001B0745">
        <w:rPr>
          <w:rFonts w:cs="Calibri"/>
          <w:b/>
        </w:rPr>
        <w:t xml:space="preserve">Tabel 5: Algemene kenmerken van de vroege kuilmaïsrassen nieuw-toegelaten tot de catalogus in 2019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standaardrassen, op basis van de proeven in 2017 en 2018.</w:t>
      </w:r>
    </w:p>
    <w:tbl>
      <w:tblPr>
        <w:tblW w:w="1218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560"/>
        <w:gridCol w:w="1701"/>
        <w:gridCol w:w="1701"/>
        <w:gridCol w:w="1842"/>
        <w:gridCol w:w="1985"/>
      </w:tblGrid>
      <w:tr w:rsidR="00013D1A" w:rsidRPr="001B0745" w14:paraId="0D9B4B63" w14:textId="77777777" w:rsidTr="00013D1A">
        <w:trPr>
          <w:trHeight w:val="919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E1C635D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21CAFC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18FC8E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41AD92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50A60F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A37113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013D1A" w:rsidRPr="001B0745" w14:paraId="2526F3A0" w14:textId="77777777" w:rsidTr="00013D1A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19A7CC7D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55CA1B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DB5B0B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E4858C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881D7E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8439E9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013D1A" w:rsidRPr="001B0745" w14:paraId="4815BB33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5CF78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90A49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066D8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A48A8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62C5E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4E90C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1 centra</w:t>
            </w:r>
          </w:p>
        </w:tc>
      </w:tr>
      <w:tr w:rsidR="00013D1A" w:rsidRPr="001B0745" w14:paraId="6E9BD41B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B6C3F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PAPAGENO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462C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D9D5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-0,3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91B6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CCBE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7516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11,4</w:t>
            </w:r>
          </w:p>
        </w:tc>
      </w:tr>
      <w:tr w:rsidR="00013D1A" w:rsidRPr="001B0745" w14:paraId="43836E9B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50645" w14:textId="218B406C" w:rsidR="00013D1A" w:rsidRPr="001B0745" w:rsidRDefault="00F257CE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SALTARE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E65A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706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A730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CF24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7299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3,2</w:t>
            </w:r>
          </w:p>
        </w:tc>
      </w:tr>
      <w:tr w:rsidR="00013D1A" w:rsidRPr="001B0745" w14:paraId="25BAB0E9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37079A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2B69D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89826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5D778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BF270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49C94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13,0</w:t>
            </w:r>
          </w:p>
        </w:tc>
      </w:tr>
      <w:tr w:rsidR="00013D1A" w:rsidRPr="001B0745" w14:paraId="623E36ED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19C83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HAVELIO KWS (S)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DF41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A713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6612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955D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79B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</w:tr>
      <w:tr w:rsidR="00013D1A" w:rsidRPr="001B0745" w14:paraId="2BF75D12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E1843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KAJUNS (S)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586F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7E6F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-0,7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513E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247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A8F1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13CD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9,5</w:t>
            </w:r>
          </w:p>
        </w:tc>
      </w:tr>
      <w:tr w:rsidR="00013D1A" w:rsidRPr="001B0745" w14:paraId="5785FCD3" w14:textId="77777777" w:rsidTr="00013D1A">
        <w:trPr>
          <w:trHeight w:val="360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A3D1A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KOMPETENS (S)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6E5D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6,9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B2E7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-0,8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2CC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242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D765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88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18E1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</w:tr>
      <w:tr w:rsidR="00013D1A" w:rsidRPr="001B0745" w14:paraId="1F9C1375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1020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FEEDITOP (S)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74BB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0736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86B5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BE86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F05B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41,9</w:t>
            </w:r>
          </w:p>
        </w:tc>
      </w:tr>
      <w:tr w:rsidR="00013D1A" w:rsidRPr="001B0745" w14:paraId="3DE76360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2348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(1) S =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4857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FA8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4350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3817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B701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013D1A" w:rsidRPr="001B0745" w14:paraId="5D11EF7C" w14:textId="77777777" w:rsidTr="00013D1A">
        <w:trPr>
          <w:trHeight w:val="300"/>
        </w:trPr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34AF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2379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A336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28A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81CA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013D1A" w:rsidRPr="001B0745" w14:paraId="40EE5937" w14:textId="77777777" w:rsidTr="00013D1A">
        <w:trPr>
          <w:trHeight w:val="300"/>
        </w:trPr>
        <w:tc>
          <w:tcPr>
            <w:tcW w:w="12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3E5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(3) de standaard van de vroege rassen is het gemiddelde van HAVELIO KWS, KAJUNS, KOMPETENS en SY FEEDITOP</w:t>
            </w:r>
          </w:p>
        </w:tc>
      </w:tr>
    </w:tbl>
    <w:p w14:paraId="76170306" w14:textId="6BDBFEF4" w:rsidR="008F71BF" w:rsidRPr="001B0745" w:rsidRDefault="008F71BF" w:rsidP="00947F46">
      <w:pPr>
        <w:rPr>
          <w:rFonts w:cs="Calibri"/>
        </w:rPr>
      </w:pPr>
    </w:p>
    <w:p w14:paraId="71D0C78E" w14:textId="71848898" w:rsidR="008F71BF" w:rsidRPr="001B0745" w:rsidRDefault="008F71BF" w:rsidP="00947F46">
      <w:pPr>
        <w:rPr>
          <w:rFonts w:cs="Calibri"/>
        </w:rPr>
      </w:pPr>
    </w:p>
    <w:p w14:paraId="047932B9" w14:textId="29A8C237" w:rsidR="008F71BF" w:rsidRPr="001B0745" w:rsidRDefault="008F71BF" w:rsidP="00947F46">
      <w:pPr>
        <w:rPr>
          <w:rFonts w:cs="Calibri"/>
        </w:rPr>
      </w:pPr>
    </w:p>
    <w:p w14:paraId="4A2F6EFA" w14:textId="77777777" w:rsidR="00953940" w:rsidRPr="001B0745" w:rsidRDefault="00953940" w:rsidP="00947F46">
      <w:pPr>
        <w:rPr>
          <w:rFonts w:cs="Calibri"/>
        </w:rPr>
      </w:pPr>
    </w:p>
    <w:p w14:paraId="42AE97BB" w14:textId="3EFFBB86" w:rsidR="008F71BF" w:rsidRPr="001B0745" w:rsidRDefault="008F71BF" w:rsidP="00947F46">
      <w:pPr>
        <w:rPr>
          <w:rFonts w:cs="Calibri"/>
        </w:rPr>
      </w:pPr>
    </w:p>
    <w:p w14:paraId="73C9CE4E" w14:textId="2E9CE6B0" w:rsidR="008F71BF" w:rsidRPr="001B0745" w:rsidRDefault="00C82937" w:rsidP="00947F46">
      <w:pPr>
        <w:rPr>
          <w:rFonts w:cs="Calibri"/>
          <w:b/>
        </w:rPr>
      </w:pPr>
      <w:r w:rsidRPr="001B0745">
        <w:rPr>
          <w:rFonts w:cs="Calibri"/>
          <w:b/>
        </w:rPr>
        <w:t xml:space="preserve">Tabel 6: Algemene kenmerken van de late kuilmaïsrassen nieuw-toegelaten tot de catalogus in 2019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standaardrassen, op basis van de proeven in 2017 en 2018.</w:t>
      </w:r>
    </w:p>
    <w:tbl>
      <w:tblPr>
        <w:tblW w:w="1218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560"/>
        <w:gridCol w:w="1701"/>
        <w:gridCol w:w="1701"/>
        <w:gridCol w:w="1842"/>
        <w:gridCol w:w="1985"/>
      </w:tblGrid>
      <w:tr w:rsidR="00013D1A" w:rsidRPr="001B0745" w14:paraId="50DD7433" w14:textId="77777777" w:rsidTr="00013D1A">
        <w:trPr>
          <w:trHeight w:val="919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08F2443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E6EF14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12B5A4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733510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6B931D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9BA084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013D1A" w:rsidRPr="001B0745" w14:paraId="35351159" w14:textId="77777777" w:rsidTr="00013D1A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5ABF9687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2FE964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BD713F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525576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496DA3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2A3E5AF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013D1A" w:rsidRPr="001B0745" w14:paraId="5EE53AF5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E745B8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6A7B2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02B8A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725DF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8CC13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DC98F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1 centra</w:t>
            </w:r>
          </w:p>
        </w:tc>
      </w:tr>
      <w:tr w:rsidR="00013D1A" w:rsidRPr="001B0745" w14:paraId="4EF11103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3B32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CAROLEEN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DADF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70CA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C760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88F7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509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14,6</w:t>
            </w:r>
          </w:p>
        </w:tc>
      </w:tr>
      <w:tr w:rsidR="00013D1A" w:rsidRPr="001B0745" w14:paraId="0D1C80E5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6725D" w14:textId="12CA25F1" w:rsidR="00013D1A" w:rsidRPr="001B0745" w:rsidRDefault="00F257CE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SALTARE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E1E3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937C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DE8C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263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7A3B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138C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3,2</w:t>
            </w:r>
          </w:p>
        </w:tc>
      </w:tr>
      <w:tr w:rsidR="00013D1A" w:rsidRPr="001B0745" w14:paraId="605EDE52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897DB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A811D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C07E4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BA481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6C2DF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2D0D2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7,0</w:t>
            </w:r>
          </w:p>
        </w:tc>
      </w:tr>
      <w:tr w:rsidR="00013D1A" w:rsidRPr="001B0745" w14:paraId="76F12339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3D65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MESSAGO (S)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3A12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B0AB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6363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B6D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6492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19,0</w:t>
            </w:r>
          </w:p>
        </w:tc>
      </w:tr>
      <w:tr w:rsidR="00013D1A" w:rsidRPr="001B0745" w14:paraId="075580B0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13B8B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RONALDINIO (S)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6047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E8D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2BFB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0FAF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88D6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</w:tr>
      <w:tr w:rsidR="00013D1A" w:rsidRPr="001B0745" w14:paraId="3E69DF37" w14:textId="77777777" w:rsidTr="00013D1A">
        <w:trPr>
          <w:trHeight w:val="360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6925C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FANATIC (S)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9DCF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C2A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3,1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A89D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258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6873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E5D3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0,6</w:t>
            </w:r>
          </w:p>
        </w:tc>
      </w:tr>
      <w:tr w:rsidR="00013D1A" w:rsidRPr="001B0745" w14:paraId="7931F65E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5269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MADRAS (S)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07A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96A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0E16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430F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759E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</w:tr>
      <w:tr w:rsidR="00013D1A" w:rsidRPr="001B0745" w14:paraId="7D245FB2" w14:textId="77777777" w:rsidTr="00013D1A">
        <w:trPr>
          <w:trHeight w:val="360"/>
        </w:trPr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7E78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(1) S =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8110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F08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F08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B56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BB6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013D1A" w:rsidRPr="001B0745" w14:paraId="1ACBEF4A" w14:textId="77777777" w:rsidTr="00013D1A">
        <w:trPr>
          <w:trHeight w:val="300"/>
        </w:trPr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2FB7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69A7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1459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444A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C04C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013D1A" w:rsidRPr="001B0745" w14:paraId="67ED45D4" w14:textId="77777777" w:rsidTr="00013D1A">
        <w:trPr>
          <w:trHeight w:val="300"/>
        </w:trPr>
        <w:tc>
          <w:tcPr>
            <w:tcW w:w="121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AEE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(3) de standaard van de late rassen is het gemiddelde van MESSAGO, RONALDINIO, SY FANATIC en SY MADRAS</w:t>
            </w:r>
          </w:p>
        </w:tc>
      </w:tr>
    </w:tbl>
    <w:p w14:paraId="3543B392" w14:textId="3D86F755" w:rsidR="008F71BF" w:rsidRPr="001B0745" w:rsidRDefault="008F71BF" w:rsidP="00947F46">
      <w:pPr>
        <w:rPr>
          <w:rFonts w:cs="Calibri"/>
        </w:rPr>
      </w:pPr>
    </w:p>
    <w:p w14:paraId="7DCB3DC9" w14:textId="790E33EA" w:rsidR="008F71BF" w:rsidRPr="001B0745" w:rsidRDefault="008F71BF" w:rsidP="00947F46">
      <w:pPr>
        <w:rPr>
          <w:rFonts w:cs="Calibri"/>
        </w:rPr>
      </w:pPr>
    </w:p>
    <w:p w14:paraId="30EA876D" w14:textId="7906D220" w:rsidR="008F71BF" w:rsidRPr="001B0745" w:rsidRDefault="008F71BF" w:rsidP="00947F46">
      <w:pPr>
        <w:rPr>
          <w:rFonts w:cs="Calibri"/>
        </w:rPr>
      </w:pPr>
    </w:p>
    <w:p w14:paraId="15B82052" w14:textId="77777777" w:rsidR="00C82937" w:rsidRPr="001B0745" w:rsidRDefault="00C82937" w:rsidP="00947F46">
      <w:pPr>
        <w:rPr>
          <w:rFonts w:cs="Calibri"/>
        </w:rPr>
      </w:pPr>
    </w:p>
    <w:p w14:paraId="111625A3" w14:textId="43154316" w:rsidR="008F71BF" w:rsidRPr="001B0745" w:rsidRDefault="00C82937" w:rsidP="00947F46">
      <w:pPr>
        <w:rPr>
          <w:rFonts w:cs="Calibri"/>
          <w:b/>
        </w:rPr>
      </w:pPr>
      <w:r w:rsidRPr="001B0745">
        <w:rPr>
          <w:rFonts w:cs="Calibri"/>
          <w:b/>
        </w:rPr>
        <w:lastRenderedPageBreak/>
        <w:t xml:space="preserve">Tabel 7: Opbrengstresultaten en vroegrijpheid van de vroege kuilmaïsrassen nieuw-toegelaten tot de catalogus in 2019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standaardrassen, op basis van de proeven in 2017 en 2018.</w:t>
      </w:r>
    </w:p>
    <w:tbl>
      <w:tblPr>
        <w:tblW w:w="12668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1627"/>
        <w:gridCol w:w="1627"/>
        <w:gridCol w:w="1628"/>
        <w:gridCol w:w="1701"/>
        <w:gridCol w:w="1984"/>
      </w:tblGrid>
      <w:tr w:rsidR="00013D1A" w:rsidRPr="001B0745" w14:paraId="18D24E67" w14:textId="77777777" w:rsidTr="00013D1A">
        <w:trPr>
          <w:trHeight w:val="915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07CEC61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8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4385044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101023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7EBFA2B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013D1A" w:rsidRPr="001B0745" w14:paraId="4EF80E4D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7168C13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70899C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3FFF6DA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2018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51FB3F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C48831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4DAF50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</w:tr>
      <w:tr w:rsidR="00013D1A" w:rsidRPr="001B0745" w14:paraId="799B17C7" w14:textId="77777777" w:rsidTr="00013D1A">
        <w:trPr>
          <w:trHeight w:val="315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D496F40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53DA47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8DB6E9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52EF01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4BCD27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AE3A0C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013D1A" w:rsidRPr="001B0745" w14:paraId="79582B56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EC1D4F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2D4ED1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335901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8E51552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76FE4A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A28F1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013D1A" w:rsidRPr="001B0745" w14:paraId="39DFCC89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3751B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PAPAGENO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0782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F61B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47D9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43C4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39,0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C2B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78,4</w:t>
            </w:r>
          </w:p>
        </w:tc>
      </w:tr>
      <w:tr w:rsidR="00013D1A" w:rsidRPr="001B0745" w14:paraId="3B9F739A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66661" w14:textId="62FE74A0" w:rsidR="00013D1A" w:rsidRPr="001B0745" w:rsidRDefault="00F257CE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SALTARE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2836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91E4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70C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5D2A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36,7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FC96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77,6</w:t>
            </w:r>
          </w:p>
        </w:tc>
      </w:tr>
      <w:tr w:rsidR="00013D1A" w:rsidRPr="001B0745" w14:paraId="33CF58B7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22B156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FA1AA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DCDCB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0C623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2012D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7EE97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78,2</w:t>
            </w:r>
          </w:p>
        </w:tc>
      </w:tr>
      <w:tr w:rsidR="00013D1A" w:rsidRPr="001B0745" w14:paraId="2DAF821E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B4032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HAVELIO KWS (S)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A7E3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95C8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F584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35D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37,2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1679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78,5</w:t>
            </w:r>
          </w:p>
        </w:tc>
      </w:tr>
      <w:tr w:rsidR="00013D1A" w:rsidRPr="001B0745" w14:paraId="132B8C69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7B36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KAJUNS (S)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96F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6A9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B61B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FDC0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7F33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77,8</w:t>
            </w:r>
          </w:p>
        </w:tc>
      </w:tr>
      <w:tr w:rsidR="00013D1A" w:rsidRPr="001B0745" w14:paraId="342571FF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6476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KOMPETENS (S)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EBA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425D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C625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E7D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C188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78,9</w:t>
            </w:r>
          </w:p>
        </w:tc>
      </w:tr>
      <w:tr w:rsidR="00013D1A" w:rsidRPr="001B0745" w14:paraId="4849AE80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308A6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FEEDITOP (S)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F86F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8C60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306B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4749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37,9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998D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77,7</w:t>
            </w:r>
          </w:p>
        </w:tc>
      </w:tr>
      <w:tr w:rsidR="00013D1A" w:rsidRPr="001B0745" w14:paraId="1CF16B11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B82D08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</w:rPr>
              <w:t>. Vroeg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A45F2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21677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E32D7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17539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530C7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20298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11DE7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91302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013D1A" w:rsidRPr="001B0745" w14:paraId="7CEF05D6" w14:textId="77777777" w:rsidTr="00013D1A">
        <w:trPr>
          <w:trHeight w:val="300"/>
        </w:trPr>
        <w:tc>
          <w:tcPr>
            <w:tcW w:w="12668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1A4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  (1) de standaard van de vroege rassen is het gemiddelde van HAVELIO KWS, KAJUNS, KOMPETENS en SY FEEDITOP</w:t>
            </w:r>
          </w:p>
        </w:tc>
      </w:tr>
    </w:tbl>
    <w:p w14:paraId="5B682A55" w14:textId="462CD353" w:rsidR="008F71BF" w:rsidRPr="001B0745" w:rsidRDefault="008F71BF" w:rsidP="00947F46">
      <w:pPr>
        <w:rPr>
          <w:rFonts w:cs="Calibri"/>
        </w:rPr>
      </w:pPr>
    </w:p>
    <w:p w14:paraId="40B3E5D4" w14:textId="5084C537" w:rsidR="008F71BF" w:rsidRPr="001B0745" w:rsidRDefault="008F71BF" w:rsidP="00947F46">
      <w:pPr>
        <w:rPr>
          <w:rFonts w:cs="Calibri"/>
        </w:rPr>
      </w:pPr>
    </w:p>
    <w:p w14:paraId="108EA899" w14:textId="1E10388C" w:rsidR="008F71BF" w:rsidRPr="001B0745" w:rsidRDefault="008F71BF" w:rsidP="00947F46">
      <w:pPr>
        <w:rPr>
          <w:rFonts w:cs="Calibri"/>
        </w:rPr>
      </w:pPr>
    </w:p>
    <w:p w14:paraId="6F5612EC" w14:textId="357F3E5A" w:rsidR="00C82937" w:rsidRPr="001B0745" w:rsidRDefault="00C82937" w:rsidP="00947F46">
      <w:pPr>
        <w:rPr>
          <w:rFonts w:cs="Calibri"/>
        </w:rPr>
      </w:pPr>
    </w:p>
    <w:p w14:paraId="6D87CE72" w14:textId="77777777" w:rsidR="00C82937" w:rsidRPr="001B0745" w:rsidRDefault="00C82937" w:rsidP="00947F46">
      <w:pPr>
        <w:rPr>
          <w:rFonts w:cs="Calibri"/>
        </w:rPr>
      </w:pPr>
    </w:p>
    <w:p w14:paraId="096C822F" w14:textId="244D70B7" w:rsidR="00C82937" w:rsidRPr="001B0745" w:rsidRDefault="00C82937" w:rsidP="00947F46">
      <w:pPr>
        <w:rPr>
          <w:rFonts w:cs="Calibri"/>
          <w:b/>
        </w:rPr>
      </w:pPr>
      <w:r w:rsidRPr="001B0745">
        <w:rPr>
          <w:rFonts w:cs="Calibri"/>
          <w:b/>
        </w:rPr>
        <w:lastRenderedPageBreak/>
        <w:t xml:space="preserve">Tabel 8: Opbrengstresultaten en vroegrijpheid van de late kuilmaïsrassen nieuw-toegelaten tot de catalogus in 2019 in vergelijking met de beste </w:t>
      </w:r>
      <w:r w:rsidR="001A1D7A">
        <w:rPr>
          <w:rFonts w:cs="Calibri"/>
          <w:b/>
        </w:rPr>
        <w:t>vier</w:t>
      </w:r>
      <w:r w:rsidRPr="001B0745">
        <w:rPr>
          <w:rFonts w:cs="Calibri"/>
          <w:b/>
        </w:rPr>
        <w:t xml:space="preserve"> standaardras</w:t>
      </w:r>
      <w:r w:rsidR="00046208" w:rsidRPr="001B0745">
        <w:rPr>
          <w:rFonts w:cs="Calibri"/>
          <w:b/>
        </w:rPr>
        <w:t>sen, op basis van de proeven in</w:t>
      </w:r>
      <w:r w:rsidRPr="001B0745">
        <w:rPr>
          <w:rFonts w:cs="Calibri"/>
          <w:b/>
        </w:rPr>
        <w:t xml:space="preserve"> 2017 en 2018.</w:t>
      </w:r>
    </w:p>
    <w:tbl>
      <w:tblPr>
        <w:tblW w:w="1274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1559"/>
        <w:gridCol w:w="1701"/>
        <w:gridCol w:w="1701"/>
        <w:gridCol w:w="1701"/>
        <w:gridCol w:w="1985"/>
      </w:tblGrid>
      <w:tr w:rsidR="00013D1A" w:rsidRPr="001B0745" w14:paraId="09F6CE46" w14:textId="77777777" w:rsidTr="00013D1A">
        <w:trPr>
          <w:trHeight w:val="915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933B0D9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5F144C3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8BC126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21BA78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013D1A" w:rsidRPr="001B0745" w14:paraId="3F265A2E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C53F9F1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CA87A5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0669B1F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2018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FDC6B0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603BF4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8CD82F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1B0745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1B0745">
              <w:rPr>
                <w:rFonts w:eastAsia="Times New Roman" w:cs="Calibri"/>
                <w:color w:val="FFFFFF"/>
                <w:szCs w:val="22"/>
              </w:rPr>
              <w:t>. gem.</w:t>
            </w:r>
          </w:p>
        </w:tc>
      </w:tr>
      <w:tr w:rsidR="00013D1A" w:rsidRPr="001B0745" w14:paraId="2111FB3A" w14:textId="77777777" w:rsidTr="00013D1A">
        <w:trPr>
          <w:trHeight w:val="315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D5E7AB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C97914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DAE45B7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1B5320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F4C36D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9E1A8B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1B0745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013D1A" w:rsidRPr="001B0745" w14:paraId="56B3CC69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DFA0E2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2BDC83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4B7625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A44416D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78ED7A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F4E2F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013D1A" w:rsidRPr="001B0745" w14:paraId="47D476AD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5B834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CAROLEEN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8777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CACA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8965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CD50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36,4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67C89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78,2</w:t>
            </w:r>
          </w:p>
        </w:tc>
      </w:tr>
      <w:tr w:rsidR="00013D1A" w:rsidRPr="001B0745" w14:paraId="4F0A15B8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99BB2" w14:textId="3F97DD73" w:rsidR="00013D1A" w:rsidRPr="001B0745" w:rsidRDefault="00F257CE" w:rsidP="00013D1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KWS SALTARE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6D52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B282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15AB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1B51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36,7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DC77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</w:rPr>
              <w:t>77,6</w:t>
            </w:r>
          </w:p>
        </w:tc>
      </w:tr>
      <w:tr w:rsidR="00013D1A" w:rsidRPr="001B0745" w14:paraId="06857F83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F0067D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35D0AA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92C8C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2D248E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E0202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35,3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3E0D0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77,9</w:t>
            </w:r>
          </w:p>
        </w:tc>
      </w:tr>
      <w:tr w:rsidR="00013D1A" w:rsidRPr="001B0745" w14:paraId="4FE94BF5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97525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MESSAGO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FDAE5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D3D7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CA40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D5C2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36,4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676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78,3</w:t>
            </w:r>
          </w:p>
        </w:tc>
      </w:tr>
      <w:tr w:rsidR="00013D1A" w:rsidRPr="001B0745" w14:paraId="14800FDD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3CDAC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RONALDINIO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606E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336A4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3F4F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88058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06BA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77,2</w:t>
            </w:r>
          </w:p>
        </w:tc>
      </w:tr>
      <w:tr w:rsidR="00013D1A" w:rsidRPr="001B0745" w14:paraId="6E511CC0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D4B5C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FANATIC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0B322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4E75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C7D4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DEF5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4D15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78,4</w:t>
            </w:r>
          </w:p>
        </w:tc>
      </w:tr>
      <w:tr w:rsidR="00013D1A" w:rsidRPr="001B0745" w14:paraId="103663D4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8D9AD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SY MADRAS (S)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3994B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C84BF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D7D9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6BFA1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35,0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22D73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77,7</w:t>
            </w:r>
          </w:p>
        </w:tc>
      </w:tr>
      <w:tr w:rsidR="00013D1A" w:rsidRPr="001B0745" w14:paraId="5EBE7D41" w14:textId="77777777" w:rsidTr="00013D1A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A087B2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</w:rPr>
              <w:t>. Vroeg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827CA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21880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F5B77C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17524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8D0A8D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20428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DAC2C0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6E1F96" w14:textId="77777777" w:rsidR="00013D1A" w:rsidRPr="001B0745" w:rsidRDefault="00013D1A" w:rsidP="00013D1A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013D1A" w:rsidRPr="001B0745" w14:paraId="18E62DAA" w14:textId="77777777" w:rsidTr="00013D1A">
        <w:trPr>
          <w:trHeight w:val="300"/>
        </w:trPr>
        <w:tc>
          <w:tcPr>
            <w:tcW w:w="12748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168E" w14:textId="77777777" w:rsidR="00013D1A" w:rsidRPr="001B0745" w:rsidRDefault="00013D1A" w:rsidP="00013D1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0745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MESSAGO, RONALDINIO, SY FANATIC en SY MADRAS</w:t>
            </w:r>
          </w:p>
        </w:tc>
      </w:tr>
    </w:tbl>
    <w:p w14:paraId="5DF63EAE" w14:textId="4ACF834F" w:rsidR="00C82937" w:rsidRPr="001B0745" w:rsidRDefault="00C82937" w:rsidP="00947F46">
      <w:pPr>
        <w:rPr>
          <w:rFonts w:cs="Calibri"/>
        </w:rPr>
      </w:pPr>
    </w:p>
    <w:p w14:paraId="15ED4F55" w14:textId="77777777" w:rsidR="00C82937" w:rsidRPr="001B0745" w:rsidRDefault="00C82937" w:rsidP="00947F46">
      <w:pPr>
        <w:rPr>
          <w:rFonts w:cs="Calibri"/>
        </w:rPr>
      </w:pPr>
    </w:p>
    <w:p w14:paraId="6C54E615" w14:textId="100BA719" w:rsidR="008F71BF" w:rsidRPr="001B0745" w:rsidRDefault="008F71BF" w:rsidP="00947F46">
      <w:pPr>
        <w:rPr>
          <w:rFonts w:cs="Calibri"/>
        </w:rPr>
      </w:pPr>
    </w:p>
    <w:p w14:paraId="7190941A" w14:textId="77777777" w:rsidR="008F71BF" w:rsidRPr="001B0745" w:rsidRDefault="008F71BF" w:rsidP="00947F46">
      <w:pPr>
        <w:rPr>
          <w:rFonts w:cs="Calibri"/>
        </w:rPr>
        <w:sectPr w:rsidR="008F71BF" w:rsidRPr="001B0745" w:rsidSect="008F71BF">
          <w:pgSz w:w="16838" w:h="11906" w:orient="landscape"/>
          <w:pgMar w:top="1134" w:right="1701" w:bottom="851" w:left="2410" w:header="709" w:footer="799" w:gutter="0"/>
          <w:cols w:space="708"/>
          <w:docGrid w:linePitch="360"/>
        </w:sectPr>
      </w:pPr>
    </w:p>
    <w:p w14:paraId="2C096297" w14:textId="77777777" w:rsidR="001A1D7A" w:rsidRDefault="001A1D7A" w:rsidP="00947F46">
      <w:pPr>
        <w:rPr>
          <w:rFonts w:cs="Calibri"/>
          <w:b/>
          <w:sz w:val="24"/>
          <w:szCs w:val="24"/>
        </w:rPr>
      </w:pPr>
    </w:p>
    <w:p w14:paraId="2A161A1D" w14:textId="49E9DE7E" w:rsidR="008F71BF" w:rsidRPr="001B0745" w:rsidRDefault="002827C6" w:rsidP="00947F46">
      <w:pPr>
        <w:rPr>
          <w:rFonts w:cs="Calibri"/>
          <w:b/>
          <w:sz w:val="24"/>
          <w:szCs w:val="24"/>
        </w:rPr>
      </w:pPr>
      <w:r w:rsidRPr="001B0745">
        <w:rPr>
          <w:rFonts w:cs="Calibri"/>
          <w:b/>
          <w:sz w:val="24"/>
          <w:szCs w:val="24"/>
        </w:rPr>
        <w:t>Korte beschrijving van de nieuw</w:t>
      </w:r>
      <w:r w:rsidR="007E1DEE" w:rsidRPr="001B0745">
        <w:rPr>
          <w:rFonts w:cs="Calibri"/>
          <w:b/>
          <w:sz w:val="24"/>
          <w:szCs w:val="24"/>
        </w:rPr>
        <w:t xml:space="preserve">-toegelaten </w:t>
      </w:r>
      <w:r w:rsidRPr="001B0745">
        <w:rPr>
          <w:rFonts w:cs="Calibri"/>
          <w:b/>
          <w:sz w:val="24"/>
          <w:szCs w:val="24"/>
        </w:rPr>
        <w:t>rassen</w:t>
      </w:r>
    </w:p>
    <w:tbl>
      <w:tblPr>
        <w:tblW w:w="9268" w:type="dxa"/>
        <w:tblInd w:w="108" w:type="dxa"/>
        <w:tblLook w:val="04A0" w:firstRow="1" w:lastRow="0" w:firstColumn="1" w:lastColumn="0" w:noHBand="0" w:noVBand="1"/>
      </w:tblPr>
      <w:tblGrid>
        <w:gridCol w:w="2436"/>
        <w:gridCol w:w="976"/>
        <w:gridCol w:w="976"/>
        <w:gridCol w:w="976"/>
        <w:gridCol w:w="976"/>
        <w:gridCol w:w="976"/>
        <w:gridCol w:w="976"/>
        <w:gridCol w:w="976"/>
      </w:tblGrid>
      <w:tr w:rsidR="00FA1CEC" w:rsidRPr="001B0745" w14:paraId="5CC66793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5589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  <w:t>PAPAGENO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2310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02C9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E164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8349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45B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27D2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487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</w:tr>
      <w:tr w:rsidR="00FA1CEC" w:rsidRPr="001B0745" w14:paraId="6E59513C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5FA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Aanvrager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36B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SAAT SE</w:t>
            </w:r>
          </w:p>
        </w:tc>
      </w:tr>
      <w:tr w:rsidR="00FA1CEC" w:rsidRPr="001B0745" w14:paraId="75BCA31D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4D5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Kweker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63F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SAAT SE</w:t>
            </w:r>
          </w:p>
        </w:tc>
      </w:tr>
      <w:tr w:rsidR="00FA1CEC" w:rsidRPr="001B0745" w14:paraId="348C6C5E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8C10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Aanvraaggemachtigde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3DD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BENELUX BV</w:t>
            </w:r>
          </w:p>
        </w:tc>
      </w:tr>
      <w:tr w:rsidR="00FA1CEC" w:rsidRPr="001B0745" w14:paraId="1B96B34D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2C24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1A52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Drieweg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</w:t>
            </w:r>
            <w:proofErr w:type="spellEnd"/>
          </w:p>
        </w:tc>
      </w:tr>
      <w:tr w:rsidR="00FA1CEC" w:rsidRPr="001B0745" w14:paraId="6D096A14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600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Korreltype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91DC" w14:textId="67F6F39D" w:rsidR="00FA1CEC" w:rsidRPr="001B0745" w:rsidRDefault="007E1DEE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F</w:t>
            </w:r>
            <w:r w:rsidR="00FA1CEC"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lint tot flint-dent</w:t>
            </w:r>
          </w:p>
        </w:tc>
      </w:tr>
      <w:tr w:rsidR="00FA1CEC" w:rsidRPr="001B0745" w14:paraId="7371E14E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743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Aangenomen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als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kuilmaïs</w:t>
            </w:r>
            <w:proofErr w:type="spellEnd"/>
          </w:p>
        </w:tc>
      </w:tr>
      <w:tr w:rsidR="00FA1CEC" w:rsidRPr="001B0745" w14:paraId="3019E2FD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552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eastAsia="en-US"/>
              </w:rPr>
              <w:t>Het ras heeft aan de proeven in 2017 en 2018 deelgenomen onder de referentie: KXB7313</w:t>
            </w:r>
          </w:p>
        </w:tc>
      </w:tr>
      <w:tr w:rsidR="00FA1CEC" w:rsidRPr="001B0745" w14:paraId="7F80110B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C19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RW 80 - 1113</w:t>
            </w:r>
          </w:p>
        </w:tc>
      </w:tr>
      <w:tr w:rsidR="00FA1CEC" w:rsidRPr="001B0745" w14:paraId="2DC8A9C0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E1E2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83E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F96E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E52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BE9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BA58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A10E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5CD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</w:tr>
      <w:tr w:rsidR="00FA1CEC" w:rsidRPr="001B0745" w14:paraId="3DA8817A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ECD7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  <w:t>CAROLEEN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AF8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8317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FA4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1F0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3F7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3A08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062B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</w:tr>
      <w:tr w:rsidR="00FA1CEC" w:rsidRPr="001B0745" w14:paraId="2E83509A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07B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Aanvrager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4AD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LIMAGRAIN EUROPE</w:t>
            </w:r>
          </w:p>
        </w:tc>
      </w:tr>
      <w:tr w:rsidR="00FA1CEC" w:rsidRPr="001B0745" w14:paraId="27F1155F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F68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Kweker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063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LIMAGRAIN EUROPE</w:t>
            </w:r>
          </w:p>
        </w:tc>
      </w:tr>
      <w:tr w:rsidR="00FA1CEC" w:rsidRPr="001B0745" w14:paraId="5682E441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B4CD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Aanvraaggemachtigde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0DC3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LIMAGRAIN BELGIUM NV</w:t>
            </w:r>
          </w:p>
        </w:tc>
      </w:tr>
      <w:tr w:rsidR="00FA1CEC" w:rsidRPr="001B0745" w14:paraId="6652528B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7989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7A7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Drieweg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</w:t>
            </w:r>
            <w:proofErr w:type="spellEnd"/>
          </w:p>
        </w:tc>
      </w:tr>
      <w:tr w:rsidR="00FA1CEC" w:rsidRPr="001B0745" w14:paraId="4D57CC40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9AC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Korreltype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916D" w14:textId="15CF7A91" w:rsidR="00FA1CEC" w:rsidRPr="001B0745" w:rsidRDefault="007E1DEE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F</w:t>
            </w:r>
            <w:r w:rsidR="00FA1CEC"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lint tot flint-dent</w:t>
            </w:r>
          </w:p>
        </w:tc>
      </w:tr>
      <w:tr w:rsidR="00FA1CEC" w:rsidRPr="001B0745" w14:paraId="09B5F86F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A24B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Aangenomen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als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kuilmaïs</w:t>
            </w:r>
            <w:proofErr w:type="spellEnd"/>
          </w:p>
        </w:tc>
      </w:tr>
      <w:tr w:rsidR="00FA1CEC" w:rsidRPr="001B0745" w14:paraId="4D0A9E6F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5DFE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eastAsia="en-US"/>
              </w:rPr>
              <w:t>Het ras heeft aan de proeven in 2017 en 2018 deelgenomen onder de referentie: LZM266/37</w:t>
            </w:r>
          </w:p>
        </w:tc>
      </w:tr>
      <w:tr w:rsidR="00FA1CEC" w:rsidRPr="001B0745" w14:paraId="09306DD3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D4E7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VG/A/080 /01590</w:t>
            </w:r>
          </w:p>
        </w:tc>
      </w:tr>
      <w:tr w:rsidR="00FA1CEC" w:rsidRPr="001B0745" w14:paraId="3B6F21CB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EB3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0288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F0AD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EB72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6302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2176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8E9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532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</w:tr>
      <w:tr w:rsidR="00FA1CEC" w:rsidRPr="001B0745" w14:paraId="2E0A368D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3BFE" w14:textId="5BABB716" w:rsidR="00FA1CEC" w:rsidRPr="001B0745" w:rsidRDefault="00FA1CEC" w:rsidP="00FA1CEC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  <w:t xml:space="preserve">KWS </w:t>
            </w:r>
            <w:r w:rsidR="00F257CE" w:rsidRPr="001B0745">
              <w:rPr>
                <w:rFonts w:eastAsia="Times New Roman" w:cs="Calibri"/>
                <w:b/>
                <w:bCs/>
                <w:color w:val="000000"/>
                <w:szCs w:val="22"/>
                <w:lang w:val="en-US" w:eastAsia="en-US"/>
              </w:rPr>
              <w:t>SALTARE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518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2C4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26B0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FCB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C21C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5B4E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7C7B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</w:p>
        </w:tc>
      </w:tr>
      <w:tr w:rsidR="00FA1CEC" w:rsidRPr="001B0745" w14:paraId="199E411D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9E1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Aanvrager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63D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SAAT SE</w:t>
            </w:r>
          </w:p>
        </w:tc>
      </w:tr>
      <w:tr w:rsidR="00FA1CEC" w:rsidRPr="001B0745" w14:paraId="70B3EB8C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B67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Kweker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127B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SAAT SE</w:t>
            </w:r>
          </w:p>
        </w:tc>
      </w:tr>
      <w:tr w:rsidR="00FA1CEC" w:rsidRPr="001B0745" w14:paraId="0E74F5B5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453B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Aanvraaggemachtigde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CD84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KWS BENELUX BELGIUM BRANCH</w:t>
            </w:r>
          </w:p>
        </w:tc>
      </w:tr>
      <w:tr w:rsidR="00FA1CEC" w:rsidRPr="001B0745" w14:paraId="54274532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CF6F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B561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Enkele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hybride</w:t>
            </w:r>
            <w:proofErr w:type="spellEnd"/>
          </w:p>
        </w:tc>
      </w:tr>
      <w:tr w:rsidR="00FA1CEC" w:rsidRPr="001B0745" w14:paraId="6D5F099D" w14:textId="77777777" w:rsidTr="00FA1CEC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6BC8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Korreltype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7841" w14:textId="3A89D385" w:rsidR="00FA1CEC" w:rsidRPr="001B0745" w:rsidRDefault="007E1DEE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F</w:t>
            </w:r>
            <w:r w:rsidR="00FA1CEC"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lint-dent</w:t>
            </w:r>
          </w:p>
        </w:tc>
      </w:tr>
      <w:tr w:rsidR="00FA1CEC" w:rsidRPr="001B0745" w14:paraId="1FF7B55A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39E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Aangenomen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als</w:t>
            </w:r>
            <w:proofErr w:type="spellEnd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kuilmaïs</w:t>
            </w:r>
            <w:proofErr w:type="spellEnd"/>
          </w:p>
        </w:tc>
      </w:tr>
      <w:tr w:rsidR="00FA1CEC" w:rsidRPr="001B0745" w14:paraId="5F500E90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0865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eastAsia="en-US"/>
              </w:rPr>
              <w:t>Het ras heeft aan de proeven in 2017 en 2018 deelgenomen onder de referentie: KXB7311</w:t>
            </w:r>
          </w:p>
        </w:tc>
      </w:tr>
      <w:tr w:rsidR="00FA1CEC" w:rsidRPr="001B0745" w14:paraId="790D7050" w14:textId="77777777" w:rsidTr="00FA1CEC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9E87" w14:textId="77777777" w:rsidR="00FA1CEC" w:rsidRPr="001B0745" w:rsidRDefault="00FA1CEC" w:rsidP="00FA1CEC">
            <w:pPr>
              <w:spacing w:after="0"/>
              <w:rPr>
                <w:rFonts w:eastAsia="Times New Roman" w:cs="Calibri"/>
                <w:color w:val="000000"/>
                <w:szCs w:val="22"/>
                <w:lang w:val="en-US" w:eastAsia="en-US"/>
              </w:rPr>
            </w:pPr>
            <w:r w:rsidRPr="001B0745">
              <w:rPr>
                <w:rFonts w:eastAsia="Times New Roman" w:cs="Calibri"/>
                <w:color w:val="000000"/>
                <w:szCs w:val="22"/>
                <w:lang w:val="en-US" w:eastAsia="en-US"/>
              </w:rPr>
              <w:t>VG/A/080 /01606</w:t>
            </w:r>
          </w:p>
        </w:tc>
      </w:tr>
    </w:tbl>
    <w:p w14:paraId="3D0E4E2E" w14:textId="77777777" w:rsidR="008F71BF" w:rsidRPr="001B0745" w:rsidRDefault="008F71BF" w:rsidP="00947F46">
      <w:pPr>
        <w:rPr>
          <w:rFonts w:cs="Calibri"/>
        </w:rPr>
      </w:pPr>
    </w:p>
    <w:p w14:paraId="28F3A8A0" w14:textId="77777777" w:rsidR="002F7C1B" w:rsidRPr="001B0745" w:rsidRDefault="002F7C1B" w:rsidP="00D31BA9">
      <w:pPr>
        <w:rPr>
          <w:rFonts w:cs="Calibri"/>
        </w:rPr>
      </w:pPr>
    </w:p>
    <w:p w14:paraId="50528EE1" w14:textId="77777777" w:rsidR="002F7C1B" w:rsidRPr="001B0745" w:rsidRDefault="002F7C1B" w:rsidP="00D31BA9">
      <w:pPr>
        <w:rPr>
          <w:rFonts w:cs="Calibri"/>
        </w:rPr>
      </w:pPr>
    </w:p>
    <w:p w14:paraId="58721F00" w14:textId="77777777" w:rsidR="002F7C1B" w:rsidRPr="001B0745" w:rsidRDefault="002F7C1B" w:rsidP="00D31BA9">
      <w:pPr>
        <w:rPr>
          <w:rFonts w:cs="Calibri"/>
        </w:rPr>
      </w:pPr>
    </w:p>
    <w:p w14:paraId="2AEFD141" w14:textId="77777777" w:rsidR="002F7C1B" w:rsidRPr="001B0745" w:rsidRDefault="002F7C1B" w:rsidP="00D31BA9">
      <w:pPr>
        <w:rPr>
          <w:rFonts w:cs="Calibri"/>
        </w:rPr>
      </w:pPr>
    </w:p>
    <w:sdt>
      <w:sdtPr>
        <w:rPr>
          <w:rFonts w:cs="Calibri"/>
        </w:rPr>
        <w:id w:val="1376743753"/>
      </w:sdtPr>
      <w:sdtEndPr/>
      <w:sdtContent>
        <w:p w14:paraId="54F97AB9" w14:textId="77777777" w:rsidR="001A1D7A" w:rsidRDefault="001A1D7A" w:rsidP="00D31BA9">
          <w:pPr>
            <w:rPr>
              <w:rFonts w:cs="Calibri"/>
            </w:rPr>
          </w:pPr>
        </w:p>
        <w:p w14:paraId="0014FB45" w14:textId="7F17F406" w:rsidR="0092699D" w:rsidRPr="001B0745" w:rsidRDefault="0092699D" w:rsidP="00D31BA9">
          <w:pPr>
            <w:rPr>
              <w:rFonts w:cs="Calibri"/>
            </w:rPr>
          </w:pPr>
          <w:r w:rsidRPr="001B0745">
            <w:rPr>
              <w:rFonts w:cs="Calibri"/>
            </w:rPr>
            <w:t>Woordvoerder Landbouw en Visserij</w:t>
          </w:r>
          <w:r w:rsidRPr="001B0745">
            <w:rPr>
              <w:rFonts w:cs="Calibri"/>
            </w:rPr>
            <w:br/>
          </w:r>
          <w:r w:rsidR="00280DDE" w:rsidRPr="001B0745">
            <w:rPr>
              <w:rFonts w:cs="Calibri"/>
              <w:bCs/>
              <w:color w:val="0D0D0D"/>
              <w:lang w:eastAsia="en-US"/>
            </w:rPr>
            <w:t xml:space="preserve">Nele </w:t>
          </w:r>
          <w:proofErr w:type="spellStart"/>
          <w:r w:rsidR="00280DDE" w:rsidRPr="001B0745">
            <w:rPr>
              <w:rFonts w:cs="Calibri"/>
              <w:bCs/>
              <w:color w:val="0D0D0D"/>
              <w:lang w:eastAsia="en-US"/>
            </w:rPr>
            <w:t>Vanslembrouck</w:t>
          </w:r>
          <w:proofErr w:type="spellEnd"/>
          <w:r w:rsidRPr="001B0745">
            <w:rPr>
              <w:rFonts w:cs="Calibri"/>
            </w:rPr>
            <w:t xml:space="preserve"> | Tel. </w:t>
          </w:r>
          <w:r w:rsidR="009B6855" w:rsidRPr="001B0745">
            <w:rPr>
              <w:rFonts w:cs="Calibri"/>
            </w:rPr>
            <w:t xml:space="preserve">0498 94 58 71 of </w:t>
          </w:r>
          <w:r w:rsidR="009B6855" w:rsidRPr="001B0745">
            <w:rPr>
              <w:rFonts w:eastAsia="Times New Roman" w:cs="Calibri"/>
            </w:rPr>
            <w:t xml:space="preserve">02 </w:t>
          </w:r>
          <w:r w:rsidR="00280DDE" w:rsidRPr="001B0745">
            <w:rPr>
              <w:rFonts w:eastAsia="Times New Roman" w:cs="Calibri"/>
            </w:rPr>
            <w:t>552 77 17</w:t>
          </w:r>
          <w:r w:rsidR="00280DDE" w:rsidRPr="001B0745">
            <w:rPr>
              <w:rFonts w:cs="Calibri"/>
            </w:rPr>
            <w:br/>
            <w:t>nele</w:t>
          </w:r>
          <w:r w:rsidRPr="001B0745">
            <w:rPr>
              <w:rFonts w:cs="Calibri"/>
            </w:rPr>
            <w:t>.</w:t>
          </w:r>
          <w:r w:rsidR="00280DDE" w:rsidRPr="001B0745">
            <w:rPr>
              <w:rFonts w:cs="Calibri"/>
            </w:rPr>
            <w:t>vanslembrouck</w:t>
          </w:r>
          <w:r w:rsidRPr="001B0745">
            <w:rPr>
              <w:rFonts w:cs="Calibri"/>
            </w:rPr>
            <w:t xml:space="preserve">@lv.vlaanderen.be </w:t>
          </w:r>
        </w:p>
        <w:p w14:paraId="0014FB46" w14:textId="31A8C50E" w:rsidR="0092699D" w:rsidRPr="001B0745" w:rsidRDefault="0092699D" w:rsidP="00D31BA9">
          <w:pPr>
            <w:rPr>
              <w:rFonts w:cs="Calibri"/>
            </w:rPr>
          </w:pPr>
          <w:r w:rsidRPr="001B0745">
            <w:rPr>
              <w:rFonts w:cs="Calibri"/>
            </w:rPr>
            <w:t>Persverantwoordelijke Landbouw en Visserij</w:t>
          </w:r>
          <w:r w:rsidRPr="001B0745">
            <w:rPr>
              <w:rFonts w:cs="Calibri"/>
            </w:rPr>
            <w:br/>
          </w:r>
          <w:r w:rsidR="00A953EF" w:rsidRPr="001B0745">
            <w:rPr>
              <w:rFonts w:cs="Calibri"/>
            </w:rPr>
            <w:t xml:space="preserve">Bart </w:t>
          </w:r>
          <w:proofErr w:type="spellStart"/>
          <w:r w:rsidR="00A953EF" w:rsidRPr="001B0745">
            <w:rPr>
              <w:rFonts w:cs="Calibri"/>
            </w:rPr>
            <w:t>Merckaert</w:t>
          </w:r>
          <w:proofErr w:type="spellEnd"/>
          <w:r w:rsidR="00AE3AF0" w:rsidRPr="001B0745">
            <w:rPr>
              <w:rFonts w:cs="Calibri"/>
            </w:rPr>
            <w:t xml:space="preserve"> | Tel. </w:t>
          </w:r>
          <w:r w:rsidR="001A1D7A">
            <w:rPr>
              <w:rFonts w:cs="Calibri"/>
            </w:rPr>
            <w:t xml:space="preserve">0491 92 55 60 of </w:t>
          </w:r>
          <w:r w:rsidR="00AE3AF0" w:rsidRPr="001B0745">
            <w:rPr>
              <w:rFonts w:cs="Calibri"/>
            </w:rPr>
            <w:t>0</w:t>
          </w:r>
          <w:r w:rsidR="00A953EF" w:rsidRPr="001B0745">
            <w:rPr>
              <w:rFonts w:cs="Calibri"/>
            </w:rPr>
            <w:t>2 552 73 50</w:t>
          </w:r>
          <w:r w:rsidR="00AE3AF0" w:rsidRPr="001B0745">
            <w:rPr>
              <w:rFonts w:cs="Calibri"/>
            </w:rPr>
            <w:t xml:space="preserve"> </w:t>
          </w:r>
          <w:r w:rsidR="00AE3AF0" w:rsidRPr="001B0745">
            <w:rPr>
              <w:rFonts w:cs="Calibri"/>
            </w:rPr>
            <w:br/>
          </w:r>
          <w:r w:rsidR="00A953EF" w:rsidRPr="001B0745">
            <w:rPr>
              <w:rFonts w:cs="Calibri"/>
            </w:rPr>
            <w:t>bart.merckaert</w:t>
          </w:r>
          <w:r w:rsidR="00AE3AF0" w:rsidRPr="001B0745">
            <w:rPr>
              <w:rFonts w:cs="Calibri"/>
            </w:rPr>
            <w:t>@lv.vlaanderen.be</w:t>
          </w:r>
        </w:p>
        <w:p w14:paraId="0014FB47" w14:textId="77777777" w:rsidR="0092699D" w:rsidRPr="001B0745" w:rsidRDefault="0092699D" w:rsidP="00D31BA9">
          <w:pPr>
            <w:pStyle w:val="TitelInleiding"/>
            <w:rPr>
              <w:rFonts w:cs="Calibri"/>
            </w:rPr>
          </w:pPr>
          <w:r w:rsidRPr="001B0745">
            <w:rPr>
              <w:rFonts w:cs="Calibri"/>
            </w:rPr>
            <w:t>Meer info over het beleidsdomein Landbouw en Visserij:</w:t>
          </w:r>
        </w:p>
        <w:p w14:paraId="0FFC5DDB" w14:textId="77777777" w:rsidR="009B6855" w:rsidRPr="001B0745" w:rsidRDefault="009B6855" w:rsidP="009B6855">
          <w:pPr>
            <w:rPr>
              <w:rFonts w:cs="Calibri"/>
            </w:rPr>
          </w:pPr>
          <w:r w:rsidRPr="001B0745">
            <w:rPr>
              <w:rFonts w:cs="Calibri"/>
            </w:rPr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5FA94DE2" w14:textId="77777777" w:rsidR="009B6855" w:rsidRPr="001B0745" w:rsidRDefault="009B6855" w:rsidP="009B6855">
          <w:pPr>
            <w:rPr>
              <w:rFonts w:cs="Calibri"/>
            </w:rPr>
          </w:pPr>
          <w:r w:rsidRPr="001B0745">
            <w:rPr>
              <w:rFonts w:cs="Calibri"/>
            </w:rPr>
            <w:t>Daarvoor werkt het departement ook samen met het Instituut voor Landbouw-, Visserij- en Voedingsonderzoek (ILVO), het Vlaams Centrum voor Agro- en Visserijmarketing (VLAM) en de Strategische Adviesraad voor Landbouw en Visserij (SALV). Het Departement Landbouw en Visserij, ILVO, VLAM en SALV vormen samen het beleidsdomein Landbouw en Visserij.</w:t>
          </w:r>
        </w:p>
        <w:p w14:paraId="0014FB4A" w14:textId="5F36C327" w:rsidR="0092699D" w:rsidRPr="001B0745" w:rsidRDefault="0092699D" w:rsidP="00D31BA9">
          <w:pPr>
            <w:rPr>
              <w:rFonts w:cs="Calibri"/>
            </w:rPr>
          </w:pPr>
          <w:r w:rsidRPr="001B0745">
            <w:rPr>
              <w:rFonts w:cs="Calibri"/>
            </w:rPr>
            <w:t xml:space="preserve">Meer info kan u vinden op </w:t>
          </w:r>
          <w:hyperlink r:id="rId14" w:tooltip="Website Departement Landbouw en Visserij" w:history="1">
            <w:r w:rsidRPr="001B0745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1B0745">
            <w:rPr>
              <w:rFonts w:cs="Calibri"/>
            </w:rPr>
            <w:t xml:space="preserve"> </w:t>
          </w:r>
        </w:p>
      </w:sdtContent>
    </w:sdt>
    <w:sectPr w:rsidR="0092699D" w:rsidRPr="001B0745" w:rsidSect="008F71BF">
      <w:pgSz w:w="11906" w:h="16838"/>
      <w:pgMar w:top="1701" w:right="851" w:bottom="2410" w:left="1134" w:header="709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52182" w14:textId="77777777" w:rsidR="00D60D08" w:rsidRDefault="00D60D08" w:rsidP="00D31BA9">
      <w:r>
        <w:separator/>
      </w:r>
    </w:p>
  </w:endnote>
  <w:endnote w:type="continuationSeparator" w:id="0">
    <w:p w14:paraId="330F5486" w14:textId="77777777" w:rsidR="00D60D08" w:rsidRDefault="00D60D08" w:rsidP="00D31BA9">
      <w:r>
        <w:continuationSeparator/>
      </w:r>
    </w:p>
  </w:endnote>
  <w:endnote w:type="continuationNotice" w:id="1">
    <w:p w14:paraId="6DCB863C" w14:textId="77777777" w:rsidR="00D60D08" w:rsidRDefault="00D60D0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1" w:subsetted="1" w:fontKey="{16A635E2-57D4-473F-8BA3-53CFCA4FACD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E6FCFCD-7B23-4633-BE87-3E1B34804ADD}"/>
    <w:embedBold r:id="rId3" w:fontKey="{03F1FB74-F892-4FEB-920F-038E7739C3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altName w:val="Flanders Art San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charset w:val="00"/>
    <w:family w:val="auto"/>
    <w:pitch w:val="variable"/>
    <w:sig w:usb0="00000003" w:usb1="00000000" w:usb2="00000000" w:usb3="00000000" w:csb0="00000001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4" w:subsetted="1" w:fontKey="{BB605BFE-A017-4713-A8F4-F7DF45ADF9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FB50" w14:textId="77777777" w:rsidR="00023918" w:rsidRDefault="00023918" w:rsidP="0082729B">
    <w:pPr>
      <w:pStyle w:val="Voettekst"/>
    </w:pPr>
    <w:r>
      <w:rPr>
        <w:noProof/>
      </w:rPr>
      <w:drawing>
        <wp:inline distT="0" distB="0" distL="0" distR="0" wp14:anchorId="107AFA36" wp14:editId="58DDA63C">
          <wp:extent cx="1344930" cy="539115"/>
          <wp:effectExtent l="0" t="0" r="7620" b="0"/>
          <wp:docPr id="5" name="Afbeelding 5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V_THEM_IsLandbouw&amp;Visseri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930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9D8C4" w14:textId="77777777" w:rsidR="00D60D08" w:rsidRDefault="00D60D08" w:rsidP="00D31BA9">
      <w:r>
        <w:separator/>
      </w:r>
    </w:p>
  </w:footnote>
  <w:footnote w:type="continuationSeparator" w:id="0">
    <w:p w14:paraId="74A505D8" w14:textId="77777777" w:rsidR="00D60D08" w:rsidRDefault="00D60D08" w:rsidP="00D31BA9">
      <w:r>
        <w:continuationSeparator/>
      </w:r>
    </w:p>
  </w:footnote>
  <w:footnote w:type="continuationNotice" w:id="1">
    <w:p w14:paraId="5C9B2270" w14:textId="77777777" w:rsidR="00D60D08" w:rsidRDefault="00D60D0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FB4F" w14:textId="4FF8FF64" w:rsidR="00023918" w:rsidRPr="0069126A" w:rsidRDefault="00023918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90"/>
    <w:rsid w:val="000000DF"/>
    <w:rsid w:val="00013D1A"/>
    <w:rsid w:val="000208C8"/>
    <w:rsid w:val="00023918"/>
    <w:rsid w:val="00031126"/>
    <w:rsid w:val="00040923"/>
    <w:rsid w:val="00046208"/>
    <w:rsid w:val="00075F1A"/>
    <w:rsid w:val="0008357C"/>
    <w:rsid w:val="00092270"/>
    <w:rsid w:val="00097F5F"/>
    <w:rsid w:val="000B4A0B"/>
    <w:rsid w:val="00104A08"/>
    <w:rsid w:val="00113573"/>
    <w:rsid w:val="001149D9"/>
    <w:rsid w:val="001214C8"/>
    <w:rsid w:val="00126C88"/>
    <w:rsid w:val="00130FBF"/>
    <w:rsid w:val="001322A5"/>
    <w:rsid w:val="001407BC"/>
    <w:rsid w:val="00141390"/>
    <w:rsid w:val="001504C8"/>
    <w:rsid w:val="001775BC"/>
    <w:rsid w:val="001779CF"/>
    <w:rsid w:val="00182415"/>
    <w:rsid w:val="00185D44"/>
    <w:rsid w:val="001A03F1"/>
    <w:rsid w:val="001A1B55"/>
    <w:rsid w:val="001A1D7A"/>
    <w:rsid w:val="001A5463"/>
    <w:rsid w:val="001A616B"/>
    <w:rsid w:val="001B0745"/>
    <w:rsid w:val="001B35EA"/>
    <w:rsid w:val="001C4E73"/>
    <w:rsid w:val="001E4DB8"/>
    <w:rsid w:val="001F74BF"/>
    <w:rsid w:val="001F787C"/>
    <w:rsid w:val="0020037B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75232"/>
    <w:rsid w:val="00280DDE"/>
    <w:rsid w:val="002827C6"/>
    <w:rsid w:val="00283CE1"/>
    <w:rsid w:val="002A48ED"/>
    <w:rsid w:val="002D1D9C"/>
    <w:rsid w:val="002E69CD"/>
    <w:rsid w:val="002F7C1B"/>
    <w:rsid w:val="00320695"/>
    <w:rsid w:val="00322162"/>
    <w:rsid w:val="00322225"/>
    <w:rsid w:val="003319C3"/>
    <w:rsid w:val="00353F93"/>
    <w:rsid w:val="003829C8"/>
    <w:rsid w:val="00384F8D"/>
    <w:rsid w:val="003B1813"/>
    <w:rsid w:val="003B36FF"/>
    <w:rsid w:val="003B5DC3"/>
    <w:rsid w:val="003B7077"/>
    <w:rsid w:val="003C036B"/>
    <w:rsid w:val="003C1E8D"/>
    <w:rsid w:val="003C21C2"/>
    <w:rsid w:val="003C67C4"/>
    <w:rsid w:val="003D4378"/>
    <w:rsid w:val="003E098A"/>
    <w:rsid w:val="0040116B"/>
    <w:rsid w:val="004017AA"/>
    <w:rsid w:val="00447380"/>
    <w:rsid w:val="004512CE"/>
    <w:rsid w:val="00452092"/>
    <w:rsid w:val="00455F2D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111AA"/>
    <w:rsid w:val="0052046E"/>
    <w:rsid w:val="0052276A"/>
    <w:rsid w:val="00552AE0"/>
    <w:rsid w:val="00552E95"/>
    <w:rsid w:val="005640C1"/>
    <w:rsid w:val="00570B08"/>
    <w:rsid w:val="00581BCF"/>
    <w:rsid w:val="00586A40"/>
    <w:rsid w:val="005905D9"/>
    <w:rsid w:val="0059115F"/>
    <w:rsid w:val="00597349"/>
    <w:rsid w:val="005A24BC"/>
    <w:rsid w:val="005A3E32"/>
    <w:rsid w:val="005B3977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1C03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73A5A"/>
    <w:rsid w:val="00773EDD"/>
    <w:rsid w:val="00784A0C"/>
    <w:rsid w:val="0078520E"/>
    <w:rsid w:val="00786BC4"/>
    <w:rsid w:val="007A6AC2"/>
    <w:rsid w:val="007A7034"/>
    <w:rsid w:val="007C179A"/>
    <w:rsid w:val="007C1C7D"/>
    <w:rsid w:val="007E1DEE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8488C"/>
    <w:rsid w:val="008C76A7"/>
    <w:rsid w:val="008E2382"/>
    <w:rsid w:val="008F71BF"/>
    <w:rsid w:val="008F7675"/>
    <w:rsid w:val="00907E8A"/>
    <w:rsid w:val="00921081"/>
    <w:rsid w:val="00923FDE"/>
    <w:rsid w:val="0092699D"/>
    <w:rsid w:val="009438C8"/>
    <w:rsid w:val="00947F46"/>
    <w:rsid w:val="00950BDC"/>
    <w:rsid w:val="00951086"/>
    <w:rsid w:val="00952308"/>
    <w:rsid w:val="00953940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74970"/>
    <w:rsid w:val="00A77BE9"/>
    <w:rsid w:val="00A953EF"/>
    <w:rsid w:val="00AA343E"/>
    <w:rsid w:val="00AA48BA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089B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2937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C3EA6"/>
    <w:rsid w:val="00CF7D14"/>
    <w:rsid w:val="00D11E59"/>
    <w:rsid w:val="00D31BA9"/>
    <w:rsid w:val="00D537C9"/>
    <w:rsid w:val="00D56715"/>
    <w:rsid w:val="00D6051C"/>
    <w:rsid w:val="00D60D08"/>
    <w:rsid w:val="00D80500"/>
    <w:rsid w:val="00D93380"/>
    <w:rsid w:val="00D94E6F"/>
    <w:rsid w:val="00DA15E3"/>
    <w:rsid w:val="00DA630E"/>
    <w:rsid w:val="00DC25D9"/>
    <w:rsid w:val="00DD1923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F12A60"/>
    <w:rsid w:val="00F16903"/>
    <w:rsid w:val="00F257CE"/>
    <w:rsid w:val="00F301E1"/>
    <w:rsid w:val="00F54720"/>
    <w:rsid w:val="00F65B28"/>
    <w:rsid w:val="00F73A8D"/>
    <w:rsid w:val="00F84A4A"/>
    <w:rsid w:val="00F956FB"/>
    <w:rsid w:val="00F95C12"/>
    <w:rsid w:val="00FA1CEC"/>
    <w:rsid w:val="00FA2593"/>
    <w:rsid w:val="00FB3292"/>
    <w:rsid w:val="00FB467D"/>
    <w:rsid w:val="00FB4B65"/>
    <w:rsid w:val="00FB6513"/>
    <w:rsid w:val="00FE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014FB36"/>
  <w15:docId w15:val="{294CCB9F-A6F1-4F05-B7F1-855855B8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Rastertabel41">
    <w:name w:val="Rastertabel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vlaanderen.be/landbou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CE0A5C1A656178448B26500269A95ACF009347D711971A454D9DC78E7AD45DC5FD" ma:contentTypeVersion="24" ma:contentTypeDescription="Persbericht volgens de LV huisstijl" ma:contentTypeScope="" ma:versionID="7abb7ae2e5cb6d1c59ee6271843aa2b0">
  <xsd:schema xmlns:xsd="http://www.w3.org/2001/XMLSchema" xmlns:xs="http://www.w3.org/2001/XMLSchema" xmlns:p="http://schemas.microsoft.com/office/2006/metadata/properties" xmlns:ns2="e6f93748-2e9f-42ff-9a3b-2db68e429cfa" xmlns:ns3="81a3e5b7-dcfd-49b1-87d2-75e2955e3748" xmlns:ns4="http://schemas.microsoft.com/sharepoint/v4" targetNamespace="http://schemas.microsoft.com/office/2006/metadata/properties" ma:root="true" ma:fieldsID="235ae08fe0308233a05ce1cd522f7d41" ns2:_="" ns3:_="" ns4:_="">
    <xsd:import namespace="e6f93748-2e9f-42ff-9a3b-2db68e429cfa"/>
    <xsd:import namespace="81a3e5b7-dcfd-49b1-87d2-75e2955e374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2:_dlc_DocId" minOccurs="0"/>
                <xsd:element ref="ns2:_dlc_DocIdUrl" minOccurs="0"/>
                <xsd:element ref="ns2:_dlc_DocIdPersistId" minOccurs="0"/>
                <xsd:element ref="ns4:IconOverlay" minOccurs="0"/>
                <xsd:element ref="ns3:Vakblad" minOccurs="0"/>
                <xsd:element ref="ns3:Inhoudelijk_x0020_exper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3748-2e9f-42ff-9a3b-2db68e429cfa" elementFormDefault="qualified">
    <xsd:import namespace="http://schemas.microsoft.com/office/2006/documentManagement/types"/>
    <xsd:import namespace="http://schemas.microsoft.com/office/infopath/2007/PartnerControls"/>
    <xsd:element name="LV_x0020_Afdeling" ma:index="8" nillable="true" ma:displayName="LV Afdeling" ma:default="ABCO" ma:format="Dropdown" ma:internalName="LV_x0020_Afdeling">
      <xsd:simpleType>
        <xsd:restriction base="dms:Choice">
          <xsd:enumeration value="ABCO"/>
          <xsd:enumeration value="ADO"/>
          <xsd:enumeration value="AIS"/>
          <xsd:enumeration value="AKKV"/>
          <xsd:enumeration value="AOO"/>
          <xsd:enumeration value="Staf SG"/>
        </xsd:restriction>
      </xsd:simpleType>
    </xsd:element>
    <xsd:element name="LV_x0020_Beleidsthema" ma:index="9" nillable="true" ma:displayName="LV Beleidsthema" ma:format="RadioButtons" ma:internalName="LV_x0020_Beleidsthema">
      <xsd:simpleType>
        <xsd:restriction base="dms:Choice">
          <xsd:enumeration value="Akkerbouw &amp; tuinbouw"/>
          <xsd:enumeration value="Bedrijfsvoering"/>
          <xsd:enumeration value="Beleid &amp; dienstverlening"/>
          <xsd:enumeration value="Biologische landbouw"/>
          <xsd:enumeration value="Onderzoek, studie, vorming &amp; voorlichting"/>
          <xsd:enumeration value="Premies &amp; subsidies"/>
          <xsd:enumeration value="Veeteelt &amp; zuivel"/>
          <xsd:enumeration value="Visserij"/>
        </xsd:restriction>
      </xsd:simpleType>
    </xsd:element>
    <xsd:element name="Jaartal" ma:index="10" nillable="true" ma:displayName="Jaartal" ma:default="2018" ma:description="Kies het jaartal" ma:format="Dropdown" ma:internalName="Jaartal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3e5b7-dcfd-49b1-87d2-75e2955e3748" elementFormDefault="qualified">
    <xsd:import namespace="http://schemas.microsoft.com/office/2006/documentManagement/types"/>
    <xsd:import namespace="http://schemas.microsoft.com/office/infopath/2007/PartnerControls"/>
    <xsd:element name="Publicatiedatum" ma:index="11" nillable="true" ma:displayName="Publicatiedatum" ma:description="in deze kolom komt de gewenste publicatiedatum of de effectieve publicatiedatum" ma:format="DateOnly" ma:internalName="Publicatiedatum">
      <xsd:simpleType>
        <xsd:restriction base="dms:DateTime"/>
      </xsd:simpleType>
    </xsd:element>
    <xsd:element name="Status" ma:index="12" nillable="true" ma:displayName="Status" ma:default="Ontwerp door afdeling" ma:format="Dropdown" ma:internalName="Status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Versie naar kabinet"/>
          <xsd:enumeration value="Versie van kabinet"/>
          <xsd:enumeration value="Ingehouden door kabinet"/>
          <xsd:enumeration value="Gepubliceerd door kabinet"/>
          <xsd:enumeration value="Versie gepubliceerd"/>
          <xsd:enumeration value="Versie verschenen in pers"/>
          <xsd:enumeration value="Ingehouden door communicatiedienst"/>
        </xsd:restriction>
      </xsd:simpleType>
    </xsd:element>
    <xsd:element name="Onderwerp" ma:index="13" nillable="true" ma:displayName="Onderwerp" ma:internalName="Onderwerp">
      <xsd:simpleType>
        <xsd:restriction base="dms:Text">
          <xsd:maxLength value="255"/>
        </xsd:restriction>
      </xsd:simpleType>
    </xsd:element>
    <xsd:element name="Vakblad" ma:index="19" nillable="true" ma:displayName="Vakblad" ma:format="RadioButtons" ma:internalName="Vakblad">
      <xsd:simpleType>
        <xsd:union memberTypes="dms:Text">
          <xsd:simpleType>
            <xsd:restriction base="dms:Choice">
              <xsd:enumeration value="VILT"/>
              <xsd:enumeration value="Landbouwleven"/>
              <xsd:enumeration value="Boer&amp;Tuinder"/>
              <xsd:enumeration value="Handel&amp;Techniek"/>
              <xsd:enumeration value="Drietandmagazine"/>
              <xsd:enumeration value="Management&amp;Techniek"/>
              <xsd:enumeration value="VAC Flash"/>
              <xsd:enumeration value="Boerderij"/>
            </xsd:restriction>
          </xsd:simpleType>
        </xsd:union>
      </xsd:simpleType>
    </xsd:element>
    <xsd:element name="Inhoudelijk_x0020_expert" ma:index="20" ma:displayName="Inhoudelijk expert" ma:list="UserInfo" ma:SharePointGroup="0" ma:internalName="Inhoudelijk_x0020_exper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f93748-2e9f-42ff-9a3b-2db68e429cfa">CSES6ZK4QH4Q-224-642</_dlc_DocId>
    <_dlc_DocIdUrl xmlns="e6f93748-2e9f-42ff-9a3b-2db68e429cfa">
      <Url>https://lvportaal/centrale/Communicatieoverlvmaterie/_layouts/15/DocIdRedir.aspx?ID=CSES6ZK4QH4Q-224-642</Url>
      <Description>CSES6ZK4QH4Q-224-642</Description>
    </_dlc_DocIdUrl>
    <LV_x0020_Beleidsthema xmlns="e6f93748-2e9f-42ff-9a3b-2db68e429cfa">Akkerbouw &amp; tuinbouw</LV_x0020_Beleidsthema>
    <Jaartal xmlns="e6f93748-2e9f-42ff-9a3b-2db68e429cfa">2019</Jaartal>
    <Publicatiedatum xmlns="81a3e5b7-dcfd-49b1-87d2-75e2955e3748">2019-02-10T23:00:00+00:00</Publicatiedatum>
    <IconOverlay xmlns="http://schemas.microsoft.com/sharepoint/v4" xsi:nil="true"/>
    <Inhoudelijk_x0020_expert xmlns="81a3e5b7-dcfd-49b1-87d2-75e2955e3748">
      <UserInfo>
        <DisplayName>Sasja De Bruyne</DisplayName>
        <AccountId>2596</AccountId>
        <AccountType/>
      </UserInfo>
    </Inhoudelijk_x0020_expert>
    <LV_x0020_Afdeling xmlns="e6f93748-2e9f-42ff-9a3b-2db68e429cfa">AKKV</LV_x0020_Afdeling>
    <Status xmlns="81a3e5b7-dcfd-49b1-87d2-75e2955e3748">Revisie door communicatiedienst</Status>
    <Onderwerp xmlns="81a3e5b7-dcfd-49b1-87d2-75e2955e3748">nieuwe rassen kuilmaïs 2019</Onderwerp>
    <Vakblad xmlns="81a3e5b7-dcfd-49b1-87d2-75e2955e374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07636-3514-4016-95D0-E86EB8E0BB6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17F1C55-3C3A-47A5-B91A-F30BDF6A1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3748-2e9f-42ff-9a3b-2db68e429cfa"/>
    <ds:schemaRef ds:uri="81a3e5b7-dcfd-49b1-87d2-75e2955e374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AC0056-C885-407D-9CEE-F202203D86A3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81a3e5b7-dcfd-49b1-87d2-75e2955e3748"/>
    <ds:schemaRef ds:uri="e6f93748-2e9f-42ff-9a3b-2db68e429cfa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EBDBCB5-96EB-440C-8C5C-74E183C0A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1932</Words>
  <Characters>10628</Characters>
  <Application>Microsoft Office Word</Application>
  <DocSecurity>4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Nieuwe rassen kuilmaïs op de Belgische rassenlijst</vt:lpstr>
    </vt:vector>
  </TitlesOfParts>
  <Company>Vlaamse Overheid</Company>
  <LinksUpToDate>false</LinksUpToDate>
  <CharactersWithSpaces>12535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Nieuwe rassen kuilmaïs op de Belgische rassenlijst</dc:title>
  <dc:creator>D'Hoker, Petra</dc:creator>
  <cp:lastModifiedBy>Sofie Schepereel</cp:lastModifiedBy>
  <cp:revision>2</cp:revision>
  <cp:lastPrinted>2019-01-22T07:31:00Z</cp:lastPrinted>
  <dcterms:created xsi:type="dcterms:W3CDTF">2019-02-11T12:46:00Z</dcterms:created>
  <dcterms:modified xsi:type="dcterms:W3CDTF">2019-02-11T12:46:00Z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0x010100CE0A5C1A656178448B26500269A95ACF009347D711971A454D9DC78E7AD45DC5FD</vt:lpwstr>
  </property>
  <property fmtid="{D5CDD505-2E9C-101B-9397-08002B2CF9AE}" pid="3" name="_dlc_DocIdItemGuid">
    <vt:lpwstr>d663e7e8-5749-4c49-9143-3b9d73ff3cee</vt:lpwstr>
  </property>
</Properties>
</file>