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6D4CB" w14:textId="77777777" w:rsidR="007E5143" w:rsidRPr="001D3DB0" w:rsidRDefault="007E5143" w:rsidP="00B51169">
      <w:pPr>
        <w:jc w:val="both"/>
        <w:rPr>
          <w:rFonts w:ascii="Verdana" w:hAnsi="Verdana"/>
          <w:smallCaps/>
          <w:sz w:val="20"/>
          <w:lang w:val="nl-BE"/>
        </w:rPr>
      </w:pPr>
      <w:r w:rsidRPr="001D3DB0">
        <w:rPr>
          <w:rFonts w:ascii="Verdana" w:hAnsi="Verdana"/>
          <w:b/>
          <w:smallCaps/>
          <w:sz w:val="20"/>
          <w:lang w:val="nl-BE"/>
        </w:rPr>
        <w:t>ben weyts</w:t>
      </w:r>
    </w:p>
    <w:p w14:paraId="1ABE2805" w14:textId="7CBE2F56" w:rsidR="007E5143" w:rsidRPr="001D3DB0" w:rsidRDefault="00CF392C" w:rsidP="00B51169">
      <w:pPr>
        <w:jc w:val="both"/>
        <w:rPr>
          <w:rFonts w:ascii="Verdana" w:hAnsi="Verdana"/>
          <w:smallCaps/>
          <w:sz w:val="20"/>
          <w:lang w:val="nl-BE"/>
        </w:rPr>
      </w:pPr>
      <w:r w:rsidRPr="001D3DB0">
        <w:rPr>
          <w:rFonts w:ascii="Verdana" w:hAnsi="Verdana"/>
          <w:smallCaps/>
          <w:sz w:val="20"/>
          <w:lang w:val="nl-BE"/>
        </w:rPr>
        <w:t xml:space="preserve">viceminister-president van de vlaamse regering, </w:t>
      </w:r>
      <w:r w:rsidR="007E5143" w:rsidRPr="001D3DB0">
        <w:rPr>
          <w:rFonts w:ascii="Verdana" w:hAnsi="Verdana"/>
          <w:smallCaps/>
          <w:sz w:val="20"/>
          <w:lang w:val="nl-BE"/>
        </w:rPr>
        <w:t xml:space="preserve">vlaams minister van </w:t>
      </w:r>
      <w:r w:rsidR="00E95936" w:rsidRPr="001D3DB0">
        <w:rPr>
          <w:rFonts w:ascii="Verdana" w:hAnsi="Verdana"/>
          <w:smallCaps/>
          <w:sz w:val="20"/>
          <w:lang w:val="nl-BE"/>
        </w:rPr>
        <w:t>onderwijs, sport, dierenwelzijn en vlaamse rand</w:t>
      </w:r>
    </w:p>
    <w:p w14:paraId="0C120B1B" w14:textId="77777777" w:rsidR="007E5143" w:rsidRPr="001D3DB0" w:rsidRDefault="007E5143" w:rsidP="00B51169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2B40C2A2" w14:textId="77777777" w:rsidR="007E5143" w:rsidRPr="001D3DB0" w:rsidRDefault="007E5143" w:rsidP="00B51169">
      <w:pPr>
        <w:jc w:val="both"/>
        <w:rPr>
          <w:rFonts w:ascii="Verdana" w:hAnsi="Verdana"/>
          <w:sz w:val="20"/>
          <w:lang w:val="nl-BE"/>
        </w:rPr>
      </w:pPr>
    </w:p>
    <w:p w14:paraId="6E7780B0" w14:textId="1E4D3395" w:rsidR="007E5143" w:rsidRPr="001D3DB0" w:rsidRDefault="003040E4" w:rsidP="00B51169">
      <w:pPr>
        <w:jc w:val="both"/>
        <w:rPr>
          <w:rFonts w:ascii="Verdana" w:hAnsi="Verdana"/>
          <w:b/>
          <w:smallCaps/>
          <w:sz w:val="20"/>
          <w:lang w:val="nl-BE"/>
        </w:rPr>
      </w:pPr>
      <w:r w:rsidRPr="001D3DB0">
        <w:rPr>
          <w:rFonts w:ascii="Verdana" w:hAnsi="Verdana"/>
          <w:b/>
          <w:smallCaps/>
          <w:sz w:val="20"/>
          <w:lang w:val="nl-BE"/>
        </w:rPr>
        <w:t>antwoord</w:t>
      </w:r>
      <w:r w:rsidR="00101CC3" w:rsidRPr="001D3DB0">
        <w:rPr>
          <w:rFonts w:ascii="Verdana" w:hAnsi="Verdana"/>
          <w:b/>
          <w:smallCaps/>
          <w:sz w:val="20"/>
          <w:lang w:val="nl-BE"/>
        </w:rPr>
        <w:t xml:space="preserve"> </w:t>
      </w:r>
    </w:p>
    <w:p w14:paraId="7990D6D8" w14:textId="43D06E4C" w:rsidR="007E5143" w:rsidRPr="001D3DB0" w:rsidRDefault="007E5143" w:rsidP="00B51169">
      <w:pPr>
        <w:jc w:val="both"/>
        <w:rPr>
          <w:rFonts w:ascii="Verdana" w:hAnsi="Verdana"/>
          <w:sz w:val="20"/>
        </w:rPr>
      </w:pPr>
      <w:r w:rsidRPr="001D3DB0">
        <w:rPr>
          <w:rFonts w:ascii="Verdana" w:hAnsi="Verdana"/>
          <w:sz w:val="20"/>
        </w:rPr>
        <w:t>op vraag nr.</w:t>
      </w:r>
      <w:r w:rsidR="00EA2DD9" w:rsidRPr="001D3DB0">
        <w:rPr>
          <w:rFonts w:ascii="Verdana" w:hAnsi="Verdana"/>
          <w:sz w:val="20"/>
        </w:rPr>
        <w:t xml:space="preserve"> </w:t>
      </w:r>
      <w:r w:rsidR="00F47D54" w:rsidRPr="001D3DB0">
        <w:rPr>
          <w:rFonts w:ascii="Verdana" w:hAnsi="Verdana"/>
          <w:sz w:val="20"/>
        </w:rPr>
        <w:t>207</w:t>
      </w:r>
      <w:r w:rsidR="00301B3F" w:rsidRPr="001D3DB0">
        <w:rPr>
          <w:rFonts w:ascii="Verdana" w:hAnsi="Verdana"/>
          <w:sz w:val="20"/>
        </w:rPr>
        <w:t xml:space="preserve"> </w:t>
      </w:r>
      <w:r w:rsidRPr="001D3DB0">
        <w:rPr>
          <w:rFonts w:ascii="Verdana" w:hAnsi="Verdana"/>
          <w:sz w:val="20"/>
        </w:rPr>
        <w:t>van</w:t>
      </w:r>
      <w:r w:rsidR="00E80DD3" w:rsidRPr="001D3DB0">
        <w:rPr>
          <w:rFonts w:ascii="Verdana" w:hAnsi="Verdana"/>
          <w:sz w:val="20"/>
        </w:rPr>
        <w:t xml:space="preserve"> </w:t>
      </w:r>
      <w:r w:rsidR="00F47D54" w:rsidRPr="001D3DB0">
        <w:rPr>
          <w:rFonts w:ascii="Verdana" w:hAnsi="Verdana"/>
          <w:sz w:val="20"/>
        </w:rPr>
        <w:t>3</w:t>
      </w:r>
      <w:r w:rsidR="00CD3461" w:rsidRPr="001D3DB0">
        <w:rPr>
          <w:rFonts w:ascii="Verdana" w:hAnsi="Verdana"/>
          <w:sz w:val="20"/>
        </w:rPr>
        <w:t>0</w:t>
      </w:r>
      <w:r w:rsidR="00033C7C" w:rsidRPr="001D3DB0">
        <w:rPr>
          <w:rFonts w:ascii="Verdana" w:hAnsi="Verdana"/>
          <w:sz w:val="20"/>
        </w:rPr>
        <w:t xml:space="preserve"> november </w:t>
      </w:r>
      <w:r w:rsidR="00AB17F9" w:rsidRPr="001D3DB0">
        <w:rPr>
          <w:rFonts w:ascii="Verdana" w:hAnsi="Verdana"/>
          <w:sz w:val="20"/>
        </w:rPr>
        <w:t>2020</w:t>
      </w:r>
    </w:p>
    <w:p w14:paraId="448F26DD" w14:textId="6466C01A" w:rsidR="007E5143" w:rsidRPr="001D3DB0" w:rsidRDefault="007E5143" w:rsidP="00B51169">
      <w:pPr>
        <w:jc w:val="both"/>
        <w:rPr>
          <w:rFonts w:ascii="Verdana" w:hAnsi="Verdana"/>
          <w:b/>
          <w:sz w:val="20"/>
        </w:rPr>
      </w:pPr>
      <w:r w:rsidRPr="001D3DB0">
        <w:rPr>
          <w:rFonts w:ascii="Verdana" w:hAnsi="Verdana"/>
          <w:sz w:val="20"/>
        </w:rPr>
        <w:t xml:space="preserve">van </w:t>
      </w:r>
      <w:r w:rsidR="00F47D54" w:rsidRPr="001D3DB0">
        <w:rPr>
          <w:rFonts w:ascii="Verdana" w:hAnsi="Verdana"/>
          <w:b/>
          <w:bCs/>
          <w:smallCaps/>
          <w:sz w:val="20"/>
        </w:rPr>
        <w:t>gwenny de vroe</w:t>
      </w:r>
    </w:p>
    <w:p w14:paraId="42D2B2A5" w14:textId="77777777" w:rsidR="007E5143" w:rsidRPr="001D3DB0" w:rsidRDefault="007E5143" w:rsidP="00B51169">
      <w:pPr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14:paraId="4D2ECCB8" w14:textId="6C164335" w:rsidR="00EA2DD9" w:rsidRPr="001D3DB0" w:rsidRDefault="00EA2DD9" w:rsidP="00B51169">
      <w:pPr>
        <w:pStyle w:val="Default"/>
        <w:rPr>
          <w:color w:val="auto"/>
          <w:sz w:val="20"/>
          <w:szCs w:val="20"/>
        </w:rPr>
      </w:pPr>
    </w:p>
    <w:p w14:paraId="2D1D3F77" w14:textId="561891C5" w:rsidR="00A43DBC" w:rsidRPr="001D3DB0" w:rsidRDefault="00A43DBC" w:rsidP="001D4F03">
      <w:pPr>
        <w:pStyle w:val="Default"/>
        <w:rPr>
          <w:color w:val="auto"/>
          <w:sz w:val="20"/>
          <w:szCs w:val="20"/>
        </w:rPr>
      </w:pPr>
    </w:p>
    <w:p w14:paraId="5089B9A7" w14:textId="4D0F5835" w:rsidR="00F47D54" w:rsidRPr="001D3DB0" w:rsidRDefault="00F47D54" w:rsidP="00B8597B">
      <w:pPr>
        <w:tabs>
          <w:tab w:val="left" w:pos="426"/>
        </w:tabs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1.</w:t>
      </w:r>
      <w:r w:rsidRPr="001D3DB0">
        <w:rPr>
          <w:rFonts w:ascii="Verdana" w:eastAsia="Verdana" w:hAnsi="Verdana" w:cs="Verdana"/>
          <w:sz w:val="20"/>
        </w:rPr>
        <w:tab/>
        <w:t>Er hebben 105 dierenartsen gesolliciteerd voor de functie van DMO.</w:t>
      </w:r>
    </w:p>
    <w:p w14:paraId="3D26806E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</w:p>
    <w:p w14:paraId="4EA42371" w14:textId="73311604" w:rsidR="00F47D54" w:rsidRPr="001D3DB0" w:rsidRDefault="00F47D54" w:rsidP="00B8597B">
      <w:pPr>
        <w:tabs>
          <w:tab w:val="left" w:pos="426"/>
        </w:tabs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2.</w:t>
      </w:r>
      <w:r w:rsidRPr="001D3DB0">
        <w:rPr>
          <w:rFonts w:ascii="Verdana" w:eastAsia="Verdana" w:hAnsi="Verdana" w:cs="Verdana"/>
          <w:sz w:val="20"/>
        </w:rPr>
        <w:tab/>
        <w:t>Geen enkele kandidatuur kwam niet in aanmerking.</w:t>
      </w:r>
    </w:p>
    <w:p w14:paraId="3C2F4D8C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</w:p>
    <w:p w14:paraId="09F095D9" w14:textId="0919C1DF" w:rsidR="00F47D54" w:rsidRPr="001D3DB0" w:rsidRDefault="00F47D54" w:rsidP="00B8597B">
      <w:pPr>
        <w:tabs>
          <w:tab w:val="left" w:pos="426"/>
        </w:tabs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3.</w:t>
      </w:r>
      <w:r w:rsidRPr="001D3DB0">
        <w:rPr>
          <w:rFonts w:ascii="Verdana" w:eastAsia="Verdana" w:hAnsi="Verdana" w:cs="Verdana"/>
          <w:sz w:val="20"/>
        </w:rPr>
        <w:tab/>
        <w:t>59 dierenartsen ondertekenden hun contract.</w:t>
      </w:r>
    </w:p>
    <w:p w14:paraId="19623AAC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</w:p>
    <w:p w14:paraId="6DB1599B" w14:textId="7DBEBCE9" w:rsidR="00F47D54" w:rsidRPr="001D3DB0" w:rsidRDefault="00F47D54" w:rsidP="001D3DB0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4.</w:t>
      </w:r>
      <w:r w:rsidRPr="001D3DB0">
        <w:rPr>
          <w:rFonts w:ascii="Verdana" w:eastAsia="Verdana" w:hAnsi="Verdana" w:cs="Verdana"/>
          <w:sz w:val="20"/>
        </w:rPr>
        <w:tab/>
        <w:t>43 dierenartsen hebben aangegeven op hun sollicitatieformulier dat ze als BMO voor het FAVV werkten.</w:t>
      </w:r>
    </w:p>
    <w:p w14:paraId="6763AA6A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</w:p>
    <w:p w14:paraId="4B0DA69D" w14:textId="0869092E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  <w:r w:rsidRPr="001D3DB0">
        <w:rPr>
          <w:rFonts w:ascii="Verdana" w:eastAsia="Verdana" w:hAnsi="Verdana" w:cs="Verdana"/>
          <w:sz w:val="20"/>
        </w:rPr>
        <w:t>5.</w:t>
      </w:r>
      <w:r w:rsidRPr="001D3DB0">
        <w:rPr>
          <w:rFonts w:ascii="Verdana" w:eastAsia="Verdana" w:hAnsi="Verdana" w:cs="Verdana"/>
          <w:sz w:val="20"/>
        </w:rPr>
        <w:tab/>
        <w:t>a)</w:t>
      </w:r>
      <w:r w:rsidRPr="001D3DB0">
        <w:rPr>
          <w:rFonts w:ascii="Verdana" w:eastAsia="Verdana" w:hAnsi="Verdana" w:cs="Verdana"/>
          <w:sz w:val="20"/>
        </w:rPr>
        <w:tab/>
        <w:t>50 hebben momenteel een vaste opdracht, 9 werken als vervanger.</w:t>
      </w:r>
    </w:p>
    <w:p w14:paraId="4091D4A5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hAnsi="Verdana"/>
          <w:sz w:val="20"/>
        </w:rPr>
      </w:pPr>
    </w:p>
    <w:p w14:paraId="65BDB2B2" w14:textId="2DAC119E" w:rsidR="00F47D54" w:rsidRPr="001D3DB0" w:rsidRDefault="00F47D54" w:rsidP="001D3DB0">
      <w:pPr>
        <w:tabs>
          <w:tab w:val="left" w:pos="426"/>
          <w:tab w:val="left" w:pos="851"/>
        </w:tabs>
        <w:ind w:left="709" w:hanging="283"/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b)</w:t>
      </w:r>
      <w:r w:rsidR="001D3DB0" w:rsidRPr="001D3DB0">
        <w:rPr>
          <w:rFonts w:ascii="Verdana" w:eastAsia="Verdana" w:hAnsi="Verdana" w:cs="Verdana"/>
          <w:sz w:val="20"/>
        </w:rPr>
        <w:tab/>
      </w:r>
      <w:r w:rsidRPr="001D3DB0">
        <w:rPr>
          <w:rFonts w:ascii="Verdana" w:eastAsia="Verdana" w:hAnsi="Verdana" w:cs="Verdana"/>
          <w:sz w:val="20"/>
        </w:rPr>
        <w:t>Geen enkele.</w:t>
      </w:r>
    </w:p>
    <w:p w14:paraId="55D7ED15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</w:p>
    <w:p w14:paraId="397D3274" w14:textId="758DA3F5" w:rsidR="00F47D54" w:rsidRPr="001D3DB0" w:rsidRDefault="00F47D54" w:rsidP="00B8597B">
      <w:pPr>
        <w:tabs>
          <w:tab w:val="left" w:pos="426"/>
        </w:tabs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6.</w:t>
      </w:r>
      <w:r w:rsidRPr="001D3DB0">
        <w:rPr>
          <w:rFonts w:ascii="Verdana" w:eastAsia="Verdana" w:hAnsi="Verdana" w:cs="Verdana"/>
          <w:sz w:val="20"/>
        </w:rPr>
        <w:tab/>
        <w:t>Er werden geen bijkomende dierenartsen gerekruteerd.</w:t>
      </w:r>
    </w:p>
    <w:p w14:paraId="73A68120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</w:p>
    <w:p w14:paraId="1305532D" w14:textId="32A802A4" w:rsidR="00F47D54" w:rsidRPr="001D3DB0" w:rsidRDefault="00F47D54" w:rsidP="001D3DB0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7.</w:t>
      </w:r>
      <w:r w:rsidRPr="001D3DB0">
        <w:rPr>
          <w:rFonts w:ascii="Verdana" w:eastAsia="Verdana" w:hAnsi="Verdana" w:cs="Verdana"/>
          <w:sz w:val="20"/>
        </w:rPr>
        <w:tab/>
      </w:r>
      <w:r w:rsidR="00565B69" w:rsidRPr="001D3DB0">
        <w:rPr>
          <w:rFonts w:ascii="Verdana" w:eastAsia="Verdana" w:hAnsi="Verdana" w:cs="Verdana"/>
          <w:sz w:val="20"/>
        </w:rPr>
        <w:t>Er hadden aanvankelijk 105 dierenartsen gesolliciteerd voor de functie van DMO. Gaandeweg bleken er 59 dierenartsen effectief geïnteresseerd te zijn, die een contract hebben ondertekend</w:t>
      </w:r>
      <w:r w:rsidRPr="001D3DB0">
        <w:rPr>
          <w:rFonts w:ascii="Verdana" w:eastAsia="Verdana" w:hAnsi="Verdana" w:cs="Verdana"/>
          <w:sz w:val="20"/>
        </w:rPr>
        <w:t>.</w:t>
      </w:r>
      <w:r w:rsidR="00565B69" w:rsidRPr="001D3DB0">
        <w:rPr>
          <w:rFonts w:ascii="Verdana" w:eastAsia="Verdana" w:hAnsi="Verdana" w:cs="Verdana"/>
          <w:sz w:val="20"/>
        </w:rPr>
        <w:t xml:space="preserve"> </w:t>
      </w:r>
      <w:r w:rsidR="00474E05" w:rsidRPr="001D3DB0">
        <w:rPr>
          <w:rFonts w:ascii="Verdana" w:eastAsia="Verdana" w:hAnsi="Verdana" w:cs="Verdana"/>
          <w:sz w:val="20"/>
        </w:rPr>
        <w:t xml:space="preserve">De </w:t>
      </w:r>
      <w:r w:rsidR="00474E05" w:rsidRPr="001D3DB0">
        <w:rPr>
          <w:rFonts w:ascii="Verdana" w:hAnsi="Verdana"/>
          <w:sz w:val="20"/>
        </w:rPr>
        <w:t>werking van de DMO’s zal op gezette tijdstippen aan een evaluatie onderworpen worden</w:t>
      </w:r>
      <w:r w:rsidR="000850A3" w:rsidRPr="001D3DB0">
        <w:rPr>
          <w:rFonts w:ascii="Verdana" w:hAnsi="Verdana"/>
          <w:sz w:val="20"/>
        </w:rPr>
        <w:t>.</w:t>
      </w:r>
    </w:p>
    <w:p w14:paraId="0C287C83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</w:p>
    <w:p w14:paraId="4E54A051" w14:textId="66A76B1C" w:rsidR="00F47D54" w:rsidRPr="001D3DB0" w:rsidRDefault="00F47D54" w:rsidP="001D3DB0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8</w:t>
      </w:r>
      <w:r w:rsidR="001D3DB0" w:rsidRPr="001D3DB0">
        <w:rPr>
          <w:rFonts w:ascii="Verdana" w:eastAsia="Verdana" w:hAnsi="Verdana" w:cs="Verdana"/>
          <w:sz w:val="20"/>
        </w:rPr>
        <w:t>-</w:t>
      </w:r>
      <w:r w:rsidRPr="001D3DB0">
        <w:rPr>
          <w:rFonts w:ascii="Verdana" w:eastAsia="Verdana" w:hAnsi="Verdana" w:cs="Verdana"/>
          <w:sz w:val="20"/>
        </w:rPr>
        <w:t>9</w:t>
      </w:r>
      <w:r w:rsidR="001D3DB0" w:rsidRPr="001D3DB0">
        <w:rPr>
          <w:rFonts w:ascii="Verdana" w:eastAsia="Verdana" w:hAnsi="Verdana" w:cs="Verdana"/>
          <w:sz w:val="20"/>
        </w:rPr>
        <w:t>.</w:t>
      </w:r>
      <w:r w:rsidR="001D3DB0" w:rsidRPr="001D3DB0">
        <w:rPr>
          <w:rFonts w:ascii="Verdana" w:eastAsia="Verdana" w:hAnsi="Verdana" w:cs="Verdana"/>
          <w:sz w:val="20"/>
        </w:rPr>
        <w:tab/>
      </w:r>
      <w:r w:rsidRPr="001D3DB0">
        <w:rPr>
          <w:rFonts w:ascii="Verdana" w:eastAsia="Verdana" w:hAnsi="Verdana" w:cs="Verdana"/>
          <w:sz w:val="20"/>
        </w:rPr>
        <w:t>In bijlage vindt u de tabel van de slachthuizen die een DMO hebben toegewezen gekregen.</w:t>
      </w:r>
    </w:p>
    <w:p w14:paraId="350C82FF" w14:textId="77777777" w:rsidR="00F47D54" w:rsidRPr="001D3DB0" w:rsidRDefault="00F47D54" w:rsidP="00B8597B">
      <w:pPr>
        <w:tabs>
          <w:tab w:val="left" w:pos="426"/>
        </w:tabs>
        <w:jc w:val="both"/>
        <w:rPr>
          <w:rFonts w:ascii="Verdana" w:eastAsia="Verdana" w:hAnsi="Verdana" w:cs="Verdana"/>
          <w:sz w:val="20"/>
        </w:rPr>
      </w:pPr>
    </w:p>
    <w:p w14:paraId="0302AE9D" w14:textId="1E13676B" w:rsidR="00F47D54" w:rsidRPr="001D3DB0" w:rsidRDefault="00F47D54" w:rsidP="001D3DB0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10</w:t>
      </w:r>
      <w:r w:rsidR="001D3DB0" w:rsidRPr="001D3DB0">
        <w:rPr>
          <w:rFonts w:ascii="Verdana" w:eastAsia="Verdana" w:hAnsi="Verdana" w:cs="Verdana"/>
          <w:sz w:val="20"/>
        </w:rPr>
        <w:t>.</w:t>
      </w:r>
      <w:r w:rsidR="001D3DB0" w:rsidRPr="001D3DB0">
        <w:rPr>
          <w:rFonts w:ascii="Verdana" w:eastAsia="Verdana" w:hAnsi="Verdana" w:cs="Verdana"/>
          <w:sz w:val="20"/>
        </w:rPr>
        <w:tab/>
      </w:r>
      <w:r w:rsidRPr="001D3DB0">
        <w:rPr>
          <w:rFonts w:ascii="Verdana" w:eastAsia="Verdana" w:hAnsi="Verdana" w:cs="Verdana"/>
          <w:sz w:val="20"/>
        </w:rPr>
        <w:t xml:space="preserve">In de slachthuizen waar geen dierenarts werd toegewezen wordt vertrouwd op de controles door de BMO’s van het FAVV. </w:t>
      </w:r>
    </w:p>
    <w:p w14:paraId="7070AC28" w14:textId="77777777" w:rsidR="00F47D54" w:rsidRPr="001D3DB0" w:rsidRDefault="00F47D54" w:rsidP="00B8597B">
      <w:pPr>
        <w:tabs>
          <w:tab w:val="left" w:pos="426"/>
          <w:tab w:val="left" w:pos="851"/>
        </w:tabs>
        <w:jc w:val="both"/>
        <w:rPr>
          <w:rFonts w:ascii="Verdana" w:eastAsia="Verdana" w:hAnsi="Verdana" w:cs="Verdana"/>
          <w:sz w:val="20"/>
        </w:rPr>
      </w:pPr>
    </w:p>
    <w:p w14:paraId="7F9618DC" w14:textId="19FFFCA8" w:rsidR="00F47D54" w:rsidRPr="001D3DB0" w:rsidRDefault="00F47D54" w:rsidP="001D3DB0">
      <w:pPr>
        <w:tabs>
          <w:tab w:val="left" w:pos="426"/>
          <w:tab w:val="left" w:pos="851"/>
        </w:tabs>
        <w:ind w:left="426" w:hanging="426"/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11.</w:t>
      </w:r>
      <w:r w:rsidR="001D3DB0" w:rsidRPr="001D3DB0">
        <w:rPr>
          <w:rFonts w:ascii="Verdana" w:eastAsia="Verdana" w:hAnsi="Verdana" w:cs="Verdana"/>
          <w:sz w:val="20"/>
        </w:rPr>
        <w:tab/>
      </w:r>
      <w:r w:rsidRPr="001D3DB0">
        <w:rPr>
          <w:rFonts w:ascii="Verdana" w:eastAsia="Verdana" w:hAnsi="Verdana" w:cs="Verdana"/>
          <w:sz w:val="20"/>
        </w:rPr>
        <w:t>Het klopt dat de drie uren elke dag verschillend zijn zonder dat het slachthuis weet wanneer ze precies ingevuld worden.</w:t>
      </w:r>
      <w:r w:rsidR="007970A4" w:rsidRPr="001D3DB0">
        <w:rPr>
          <w:rFonts w:ascii="Verdana" w:eastAsia="Verdana" w:hAnsi="Verdana" w:cs="Verdana"/>
          <w:sz w:val="20"/>
        </w:rPr>
        <w:t xml:space="preserve"> Het betreft dus steevast onaangekondigde en onverwachte controles.</w:t>
      </w:r>
    </w:p>
    <w:p w14:paraId="0ADAD6A4" w14:textId="77777777" w:rsidR="00F47D54" w:rsidRPr="001D3DB0" w:rsidRDefault="00F47D54" w:rsidP="00B8597B">
      <w:pPr>
        <w:jc w:val="both"/>
        <w:rPr>
          <w:rFonts w:ascii="Verdana" w:eastAsia="Verdana" w:hAnsi="Verdana" w:cs="Verdana"/>
          <w:sz w:val="20"/>
        </w:rPr>
      </w:pPr>
    </w:p>
    <w:p w14:paraId="3C449DFE" w14:textId="780C4C65" w:rsidR="00F47D54" w:rsidRPr="001D3DB0" w:rsidRDefault="00F47D54" w:rsidP="001D3DB0">
      <w:pPr>
        <w:ind w:left="426" w:hanging="426"/>
        <w:jc w:val="both"/>
        <w:rPr>
          <w:rFonts w:ascii="Verdana" w:hAnsi="Verdana"/>
          <w:sz w:val="20"/>
        </w:rPr>
      </w:pPr>
      <w:r w:rsidRPr="001D3DB0">
        <w:rPr>
          <w:rFonts w:ascii="Verdana" w:eastAsia="Verdana" w:hAnsi="Verdana" w:cs="Verdana"/>
          <w:sz w:val="20"/>
        </w:rPr>
        <w:t>12.</w:t>
      </w:r>
      <w:r w:rsidR="001D3DB0" w:rsidRPr="001D3DB0">
        <w:rPr>
          <w:rFonts w:ascii="Verdana" w:eastAsia="Verdana" w:hAnsi="Verdana" w:cs="Verdana"/>
          <w:sz w:val="20"/>
        </w:rPr>
        <w:tab/>
      </w:r>
      <w:r w:rsidRPr="001D3DB0">
        <w:rPr>
          <w:rFonts w:ascii="Verdana" w:eastAsia="Verdana" w:hAnsi="Verdana" w:cs="Verdana"/>
          <w:sz w:val="20"/>
        </w:rPr>
        <w:t xml:space="preserve">Er werden 64 informatieformulieren ingestuurd waarop de dierenartsen geacht worden onregelmatigheden aan te geven. Het verdere onderzoek en verhoor moet duidelijkheid geven in welke gevallen er effectief sprake is van overtredingen. </w:t>
      </w:r>
    </w:p>
    <w:p w14:paraId="0693850A" w14:textId="51077704" w:rsidR="009760F4" w:rsidRPr="001D3DB0" w:rsidRDefault="009760F4" w:rsidP="00F47D54">
      <w:pPr>
        <w:pStyle w:val="Nummering"/>
        <w:numPr>
          <w:ilvl w:val="0"/>
          <w:numId w:val="0"/>
        </w:numPr>
        <w:spacing w:after="0"/>
        <w:ind w:left="425" w:hanging="425"/>
        <w:rPr>
          <w:szCs w:val="20"/>
          <w:lang w:val="nl-NL"/>
        </w:rPr>
      </w:pPr>
    </w:p>
    <w:p w14:paraId="266DB9AF" w14:textId="5A793142" w:rsidR="00F47D54" w:rsidRPr="001D3DB0" w:rsidRDefault="00F47D54" w:rsidP="00AA2184">
      <w:pPr>
        <w:pStyle w:val="Nummering"/>
        <w:numPr>
          <w:ilvl w:val="0"/>
          <w:numId w:val="0"/>
        </w:numPr>
        <w:spacing w:after="0"/>
        <w:ind w:left="425" w:hanging="425"/>
        <w:rPr>
          <w:szCs w:val="20"/>
          <w:lang w:val="nl-NL"/>
        </w:rPr>
      </w:pPr>
    </w:p>
    <w:p w14:paraId="679CD9E2" w14:textId="3CA38CCB" w:rsidR="00F47D54" w:rsidRPr="001D3DB0" w:rsidRDefault="00926C69" w:rsidP="00F47D54">
      <w:pPr>
        <w:pStyle w:val="Nummering"/>
        <w:numPr>
          <w:ilvl w:val="0"/>
          <w:numId w:val="0"/>
        </w:numPr>
        <w:tabs>
          <w:tab w:val="left" w:pos="708"/>
        </w:tabs>
        <w:spacing w:after="0"/>
        <w:ind w:left="425" w:hanging="425"/>
        <w:rPr>
          <w:rFonts w:eastAsia="Verdana"/>
          <w:b/>
          <w:smallCaps/>
          <w:color w:val="FF0000"/>
          <w:szCs w:val="20"/>
          <w:u w:val="single"/>
          <w:lang w:val="nl-NL"/>
        </w:rPr>
      </w:pPr>
      <w:r w:rsidRPr="001D3DB0">
        <w:rPr>
          <w:rFonts w:eastAsia="Verdana"/>
          <w:b/>
          <w:smallCaps/>
          <w:color w:val="FF0000"/>
          <w:szCs w:val="20"/>
          <w:u w:val="single"/>
          <w:lang w:val="nl-NL"/>
        </w:rPr>
        <w:t>b</w:t>
      </w:r>
      <w:r w:rsidR="00F47D54" w:rsidRPr="001D3DB0">
        <w:rPr>
          <w:rFonts w:eastAsia="Verdana"/>
          <w:b/>
          <w:smallCaps/>
          <w:color w:val="FF0000"/>
          <w:szCs w:val="20"/>
          <w:u w:val="single"/>
          <w:lang w:val="nl-NL"/>
        </w:rPr>
        <w:t>ijlage</w:t>
      </w:r>
    </w:p>
    <w:p w14:paraId="74261B0A" w14:textId="77777777" w:rsidR="00926C69" w:rsidRPr="001D3DB0" w:rsidRDefault="00926C69" w:rsidP="00F47D54">
      <w:pPr>
        <w:pStyle w:val="Nummering"/>
        <w:numPr>
          <w:ilvl w:val="0"/>
          <w:numId w:val="0"/>
        </w:numPr>
        <w:tabs>
          <w:tab w:val="left" w:pos="708"/>
        </w:tabs>
        <w:spacing w:after="0"/>
        <w:ind w:left="425" w:hanging="425"/>
        <w:rPr>
          <w:rFonts w:eastAsia="Verdana"/>
          <w:b/>
          <w:smallCaps/>
          <w:color w:val="FF0000"/>
          <w:szCs w:val="20"/>
          <w:lang w:val="nl-NL"/>
        </w:rPr>
      </w:pPr>
    </w:p>
    <w:p w14:paraId="7663A423" w14:textId="695D12D2" w:rsidR="00F47D54" w:rsidRPr="001D3DB0" w:rsidRDefault="00F47D54" w:rsidP="00F47D54">
      <w:pPr>
        <w:pStyle w:val="Nummering"/>
        <w:numPr>
          <w:ilvl w:val="0"/>
          <w:numId w:val="0"/>
        </w:numPr>
        <w:tabs>
          <w:tab w:val="left" w:pos="708"/>
        </w:tabs>
        <w:spacing w:after="0"/>
        <w:rPr>
          <w:rFonts w:eastAsia="Verdana"/>
          <w:szCs w:val="20"/>
          <w:lang w:val="nl-NL"/>
        </w:rPr>
      </w:pPr>
      <w:r w:rsidRPr="001D3DB0">
        <w:rPr>
          <w:rFonts w:eastAsia="Verdana"/>
          <w:szCs w:val="20"/>
          <w:lang w:val="nl-NL"/>
        </w:rPr>
        <w:t>Lijst slachthuizen met en zonder DMO’s</w:t>
      </w:r>
    </w:p>
    <w:sectPr w:rsidR="00F47D54" w:rsidRPr="001D3DB0" w:rsidSect="0057670A">
      <w:pgSz w:w="11906" w:h="16838"/>
      <w:pgMar w:top="1417" w:right="155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F6974" w14:textId="77777777" w:rsidR="00714D2C" w:rsidRDefault="00714D2C" w:rsidP="00BA1300">
      <w:r>
        <w:separator/>
      </w:r>
    </w:p>
  </w:endnote>
  <w:endnote w:type="continuationSeparator" w:id="0">
    <w:p w14:paraId="3B7C7E73" w14:textId="77777777" w:rsidR="00714D2C" w:rsidRDefault="00714D2C" w:rsidP="00BA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D806B" w14:textId="77777777" w:rsidR="00714D2C" w:rsidRDefault="00714D2C" w:rsidP="00BA1300">
      <w:r>
        <w:separator/>
      </w:r>
    </w:p>
  </w:footnote>
  <w:footnote w:type="continuationSeparator" w:id="0">
    <w:p w14:paraId="5E6DFE93" w14:textId="77777777" w:rsidR="00714D2C" w:rsidRDefault="00714D2C" w:rsidP="00BA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7D73"/>
    <w:multiLevelType w:val="hybridMultilevel"/>
    <w:tmpl w:val="1284B0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9F9"/>
    <w:multiLevelType w:val="hybridMultilevel"/>
    <w:tmpl w:val="C16621D2"/>
    <w:lvl w:ilvl="0" w:tplc="08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BB78CA"/>
    <w:multiLevelType w:val="hybridMultilevel"/>
    <w:tmpl w:val="90BCE16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0D3"/>
    <w:multiLevelType w:val="hybridMultilevel"/>
    <w:tmpl w:val="541660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2E91"/>
    <w:multiLevelType w:val="hybridMultilevel"/>
    <w:tmpl w:val="726E7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606C"/>
    <w:multiLevelType w:val="hybridMultilevel"/>
    <w:tmpl w:val="AFDC25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D3A3B"/>
    <w:multiLevelType w:val="hybridMultilevel"/>
    <w:tmpl w:val="122A3C4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F3778"/>
    <w:multiLevelType w:val="hybridMultilevel"/>
    <w:tmpl w:val="619028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605E"/>
    <w:multiLevelType w:val="hybridMultilevel"/>
    <w:tmpl w:val="26A02486"/>
    <w:lvl w:ilvl="0" w:tplc="D1A2AC28">
      <w:start w:val="2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66" w:hanging="360"/>
      </w:pPr>
    </w:lvl>
    <w:lvl w:ilvl="2" w:tplc="0813001B" w:tentative="1">
      <w:start w:val="1"/>
      <w:numFmt w:val="lowerRoman"/>
      <w:lvlText w:val="%3."/>
      <w:lvlJc w:val="right"/>
      <w:pPr>
        <w:ind w:left="2586" w:hanging="180"/>
      </w:pPr>
    </w:lvl>
    <w:lvl w:ilvl="3" w:tplc="0813000F" w:tentative="1">
      <w:start w:val="1"/>
      <w:numFmt w:val="decimal"/>
      <w:lvlText w:val="%4."/>
      <w:lvlJc w:val="left"/>
      <w:pPr>
        <w:ind w:left="3306" w:hanging="360"/>
      </w:pPr>
    </w:lvl>
    <w:lvl w:ilvl="4" w:tplc="08130019" w:tentative="1">
      <w:start w:val="1"/>
      <w:numFmt w:val="lowerLetter"/>
      <w:lvlText w:val="%5."/>
      <w:lvlJc w:val="left"/>
      <w:pPr>
        <w:ind w:left="4026" w:hanging="360"/>
      </w:pPr>
    </w:lvl>
    <w:lvl w:ilvl="5" w:tplc="0813001B" w:tentative="1">
      <w:start w:val="1"/>
      <w:numFmt w:val="lowerRoman"/>
      <w:lvlText w:val="%6."/>
      <w:lvlJc w:val="right"/>
      <w:pPr>
        <w:ind w:left="4746" w:hanging="180"/>
      </w:pPr>
    </w:lvl>
    <w:lvl w:ilvl="6" w:tplc="0813000F" w:tentative="1">
      <w:start w:val="1"/>
      <w:numFmt w:val="decimal"/>
      <w:lvlText w:val="%7."/>
      <w:lvlJc w:val="left"/>
      <w:pPr>
        <w:ind w:left="5466" w:hanging="360"/>
      </w:pPr>
    </w:lvl>
    <w:lvl w:ilvl="7" w:tplc="08130019" w:tentative="1">
      <w:start w:val="1"/>
      <w:numFmt w:val="lowerLetter"/>
      <w:lvlText w:val="%8."/>
      <w:lvlJc w:val="left"/>
      <w:pPr>
        <w:ind w:left="6186" w:hanging="360"/>
      </w:pPr>
    </w:lvl>
    <w:lvl w:ilvl="8" w:tplc="08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578EC"/>
    <w:multiLevelType w:val="hybridMultilevel"/>
    <w:tmpl w:val="E604E0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435D5"/>
    <w:multiLevelType w:val="hybridMultilevel"/>
    <w:tmpl w:val="2ED03788"/>
    <w:lvl w:ilvl="0" w:tplc="38429D32">
      <w:start w:val="2"/>
      <w:numFmt w:val="lowerLetter"/>
      <w:lvlText w:val="%1."/>
      <w:lvlJc w:val="left"/>
      <w:pPr>
        <w:ind w:left="786" w:hanging="360"/>
      </w:pPr>
      <w:rPr>
        <w:rFonts w:eastAsia="Verdana"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184940"/>
    <w:multiLevelType w:val="hybridMultilevel"/>
    <w:tmpl w:val="DCEA76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097F"/>
    <w:multiLevelType w:val="hybridMultilevel"/>
    <w:tmpl w:val="E1DAF7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3682"/>
    <w:multiLevelType w:val="multilevel"/>
    <w:tmpl w:val="C112849A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6632CF7"/>
    <w:multiLevelType w:val="hybridMultilevel"/>
    <w:tmpl w:val="8BB888A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3533D"/>
    <w:multiLevelType w:val="hybridMultilevel"/>
    <w:tmpl w:val="109A2C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17311"/>
    <w:multiLevelType w:val="hybridMultilevel"/>
    <w:tmpl w:val="2EFCC3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1FDE"/>
    <w:multiLevelType w:val="hybridMultilevel"/>
    <w:tmpl w:val="9F505F4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05FA8"/>
    <w:multiLevelType w:val="hybridMultilevel"/>
    <w:tmpl w:val="D23E0E7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81467"/>
    <w:multiLevelType w:val="hybridMultilevel"/>
    <w:tmpl w:val="C2E6684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9660A"/>
    <w:multiLevelType w:val="hybridMultilevel"/>
    <w:tmpl w:val="8892F0D8"/>
    <w:lvl w:ilvl="0" w:tplc="79E27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B7088"/>
    <w:multiLevelType w:val="hybridMultilevel"/>
    <w:tmpl w:val="AE74135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31114"/>
    <w:multiLevelType w:val="hybridMultilevel"/>
    <w:tmpl w:val="B50872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471F5"/>
    <w:multiLevelType w:val="hybridMultilevel"/>
    <w:tmpl w:val="16F86F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61003"/>
    <w:multiLevelType w:val="hybridMultilevel"/>
    <w:tmpl w:val="0116FD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D071C"/>
    <w:multiLevelType w:val="hybridMultilevel"/>
    <w:tmpl w:val="D0FC0C24"/>
    <w:lvl w:ilvl="0" w:tplc="A7A4AE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361FE"/>
    <w:multiLevelType w:val="hybridMultilevel"/>
    <w:tmpl w:val="16CABC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0CFB"/>
    <w:multiLevelType w:val="hybridMultilevel"/>
    <w:tmpl w:val="600076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5438"/>
    <w:multiLevelType w:val="hybridMultilevel"/>
    <w:tmpl w:val="54F6C0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06FE0"/>
    <w:multiLevelType w:val="hybridMultilevel"/>
    <w:tmpl w:val="4AE6E1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33738"/>
    <w:multiLevelType w:val="hybridMultilevel"/>
    <w:tmpl w:val="41AA76E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2CA1"/>
    <w:multiLevelType w:val="hybridMultilevel"/>
    <w:tmpl w:val="9B885312"/>
    <w:lvl w:ilvl="0" w:tplc="AAB0C5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3"/>
  </w:num>
  <w:num w:numId="5">
    <w:abstractNumId w:val="2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7"/>
  </w:num>
  <w:num w:numId="9">
    <w:abstractNumId w:val="11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  <w:num w:numId="17">
    <w:abstractNumId w:val="29"/>
  </w:num>
  <w:num w:numId="18">
    <w:abstractNumId w:val="10"/>
  </w:num>
  <w:num w:numId="19">
    <w:abstractNumId w:val="8"/>
  </w:num>
  <w:num w:numId="20">
    <w:abstractNumId w:val="13"/>
  </w:num>
  <w:num w:numId="21">
    <w:abstractNumId w:val="13"/>
  </w:num>
  <w:num w:numId="22">
    <w:abstractNumId w:val="1"/>
  </w:num>
  <w:num w:numId="23">
    <w:abstractNumId w:val="22"/>
  </w:num>
  <w:num w:numId="24">
    <w:abstractNumId w:val="26"/>
  </w:num>
  <w:num w:numId="25">
    <w:abstractNumId w:val="13"/>
  </w:num>
  <w:num w:numId="26">
    <w:abstractNumId w:val="31"/>
  </w:num>
  <w:num w:numId="27">
    <w:abstractNumId w:val="20"/>
  </w:num>
  <w:num w:numId="28">
    <w:abstractNumId w:val="16"/>
  </w:num>
  <w:num w:numId="29">
    <w:abstractNumId w:val="15"/>
  </w:num>
  <w:num w:numId="30">
    <w:abstractNumId w:val="17"/>
  </w:num>
  <w:num w:numId="31">
    <w:abstractNumId w:val="24"/>
  </w:num>
  <w:num w:numId="32">
    <w:abstractNumId w:val="28"/>
  </w:num>
  <w:num w:numId="33">
    <w:abstractNumId w:val="5"/>
  </w:num>
  <w:num w:numId="34">
    <w:abstractNumId w:val="14"/>
  </w:num>
  <w:num w:numId="35">
    <w:abstractNumId w:val="19"/>
  </w:num>
  <w:num w:numId="36">
    <w:abstractNumId w:val="9"/>
  </w:num>
  <w:num w:numId="37">
    <w:abstractNumId w:val="23"/>
  </w:num>
  <w:num w:numId="38">
    <w:abstractNumId w:val="4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1C"/>
    <w:rsid w:val="00033C7C"/>
    <w:rsid w:val="0004274C"/>
    <w:rsid w:val="000428C9"/>
    <w:rsid w:val="00042DA3"/>
    <w:rsid w:val="00044E80"/>
    <w:rsid w:val="000476ED"/>
    <w:rsid w:val="000553F6"/>
    <w:rsid w:val="0005556D"/>
    <w:rsid w:val="00060F25"/>
    <w:rsid w:val="00071A0C"/>
    <w:rsid w:val="00072C92"/>
    <w:rsid w:val="000850A3"/>
    <w:rsid w:val="00085488"/>
    <w:rsid w:val="0009018F"/>
    <w:rsid w:val="00090D07"/>
    <w:rsid w:val="000A0782"/>
    <w:rsid w:val="000B1F7F"/>
    <w:rsid w:val="000B7F3A"/>
    <w:rsid w:val="000C28B3"/>
    <w:rsid w:val="000D563C"/>
    <w:rsid w:val="000E708C"/>
    <w:rsid w:val="000F243C"/>
    <w:rsid w:val="00101CC3"/>
    <w:rsid w:val="00115A29"/>
    <w:rsid w:val="001232D8"/>
    <w:rsid w:val="001276FC"/>
    <w:rsid w:val="00141B7C"/>
    <w:rsid w:val="00142AA8"/>
    <w:rsid w:val="00146577"/>
    <w:rsid w:val="00153E22"/>
    <w:rsid w:val="00162B8B"/>
    <w:rsid w:val="001634B9"/>
    <w:rsid w:val="0017196B"/>
    <w:rsid w:val="00171F5F"/>
    <w:rsid w:val="0018411F"/>
    <w:rsid w:val="00185CCF"/>
    <w:rsid w:val="00197B78"/>
    <w:rsid w:val="001B126F"/>
    <w:rsid w:val="001C077C"/>
    <w:rsid w:val="001C3941"/>
    <w:rsid w:val="001C6F2D"/>
    <w:rsid w:val="001D3DB0"/>
    <w:rsid w:val="001D4F03"/>
    <w:rsid w:val="001D5001"/>
    <w:rsid w:val="001E3CE3"/>
    <w:rsid w:val="001F2EE1"/>
    <w:rsid w:val="00213950"/>
    <w:rsid w:val="00220E8F"/>
    <w:rsid w:val="00222452"/>
    <w:rsid w:val="00225EB0"/>
    <w:rsid w:val="002333E0"/>
    <w:rsid w:val="00235D65"/>
    <w:rsid w:val="00236758"/>
    <w:rsid w:val="002452A2"/>
    <w:rsid w:val="00245F34"/>
    <w:rsid w:val="0024679D"/>
    <w:rsid w:val="00263027"/>
    <w:rsid w:val="002637E7"/>
    <w:rsid w:val="002661DE"/>
    <w:rsid w:val="00275E27"/>
    <w:rsid w:val="00276338"/>
    <w:rsid w:val="00280215"/>
    <w:rsid w:val="00290C48"/>
    <w:rsid w:val="002922BD"/>
    <w:rsid w:val="00293926"/>
    <w:rsid w:val="002A0BAB"/>
    <w:rsid w:val="002A1A30"/>
    <w:rsid w:val="002A3774"/>
    <w:rsid w:val="002A5E34"/>
    <w:rsid w:val="002B1E2C"/>
    <w:rsid w:val="002C4226"/>
    <w:rsid w:val="002C65A6"/>
    <w:rsid w:val="002C7518"/>
    <w:rsid w:val="002C7E68"/>
    <w:rsid w:val="002D54F9"/>
    <w:rsid w:val="002D5675"/>
    <w:rsid w:val="002D63DA"/>
    <w:rsid w:val="002D76AD"/>
    <w:rsid w:val="002F2379"/>
    <w:rsid w:val="00301B3F"/>
    <w:rsid w:val="003034A2"/>
    <w:rsid w:val="003040E4"/>
    <w:rsid w:val="00306EDD"/>
    <w:rsid w:val="003114EC"/>
    <w:rsid w:val="00314002"/>
    <w:rsid w:val="00315462"/>
    <w:rsid w:val="00316554"/>
    <w:rsid w:val="00320829"/>
    <w:rsid w:val="003245E5"/>
    <w:rsid w:val="003274C5"/>
    <w:rsid w:val="003275BE"/>
    <w:rsid w:val="00335B01"/>
    <w:rsid w:val="00341E2D"/>
    <w:rsid w:val="0034438A"/>
    <w:rsid w:val="003451AD"/>
    <w:rsid w:val="00351361"/>
    <w:rsid w:val="003739C9"/>
    <w:rsid w:val="003822CB"/>
    <w:rsid w:val="0038364E"/>
    <w:rsid w:val="003855F3"/>
    <w:rsid w:val="00386AEB"/>
    <w:rsid w:val="003A6B24"/>
    <w:rsid w:val="003B10BB"/>
    <w:rsid w:val="003B2336"/>
    <w:rsid w:val="003B3066"/>
    <w:rsid w:val="003C5DC9"/>
    <w:rsid w:val="003C6B3D"/>
    <w:rsid w:val="003C77D9"/>
    <w:rsid w:val="003D1EBE"/>
    <w:rsid w:val="003D3AA0"/>
    <w:rsid w:val="003E1267"/>
    <w:rsid w:val="00400CC5"/>
    <w:rsid w:val="004157D5"/>
    <w:rsid w:val="00424DC0"/>
    <w:rsid w:val="00430F08"/>
    <w:rsid w:val="00445508"/>
    <w:rsid w:val="00447D92"/>
    <w:rsid w:val="004506F4"/>
    <w:rsid w:val="0047488B"/>
    <w:rsid w:val="00474E05"/>
    <w:rsid w:val="00485E60"/>
    <w:rsid w:val="004A3999"/>
    <w:rsid w:val="004B1F96"/>
    <w:rsid w:val="004B6B46"/>
    <w:rsid w:val="004D0A51"/>
    <w:rsid w:val="004D376A"/>
    <w:rsid w:val="004E2712"/>
    <w:rsid w:val="004E6C14"/>
    <w:rsid w:val="004F0751"/>
    <w:rsid w:val="004F1B93"/>
    <w:rsid w:val="00501AB8"/>
    <w:rsid w:val="00503259"/>
    <w:rsid w:val="00514FCF"/>
    <w:rsid w:val="00523C9F"/>
    <w:rsid w:val="00532D9B"/>
    <w:rsid w:val="005453B6"/>
    <w:rsid w:val="00550CF6"/>
    <w:rsid w:val="005524D6"/>
    <w:rsid w:val="00555F80"/>
    <w:rsid w:val="0055602B"/>
    <w:rsid w:val="00565B69"/>
    <w:rsid w:val="00567E9A"/>
    <w:rsid w:val="00572F23"/>
    <w:rsid w:val="00575A5A"/>
    <w:rsid w:val="0057670A"/>
    <w:rsid w:val="00583FD7"/>
    <w:rsid w:val="00590DD7"/>
    <w:rsid w:val="00595311"/>
    <w:rsid w:val="005974EC"/>
    <w:rsid w:val="005B3C27"/>
    <w:rsid w:val="005E4324"/>
    <w:rsid w:val="005E69F2"/>
    <w:rsid w:val="006051C9"/>
    <w:rsid w:val="006141D8"/>
    <w:rsid w:val="006321A3"/>
    <w:rsid w:val="0065283C"/>
    <w:rsid w:val="006828C8"/>
    <w:rsid w:val="00683233"/>
    <w:rsid w:val="00691161"/>
    <w:rsid w:val="006A0816"/>
    <w:rsid w:val="006B11E9"/>
    <w:rsid w:val="006B221C"/>
    <w:rsid w:val="006B3FF3"/>
    <w:rsid w:val="006D6AF9"/>
    <w:rsid w:val="006E56D1"/>
    <w:rsid w:val="006F4033"/>
    <w:rsid w:val="006F7783"/>
    <w:rsid w:val="006F7AEC"/>
    <w:rsid w:val="0070145D"/>
    <w:rsid w:val="0070513C"/>
    <w:rsid w:val="007129F5"/>
    <w:rsid w:val="00714281"/>
    <w:rsid w:val="00714D2C"/>
    <w:rsid w:val="007168C5"/>
    <w:rsid w:val="007172B0"/>
    <w:rsid w:val="00717885"/>
    <w:rsid w:val="0072395F"/>
    <w:rsid w:val="00725ADD"/>
    <w:rsid w:val="0072775E"/>
    <w:rsid w:val="00737E9A"/>
    <w:rsid w:val="00742FA2"/>
    <w:rsid w:val="00743AF9"/>
    <w:rsid w:val="00743DC8"/>
    <w:rsid w:val="007512DB"/>
    <w:rsid w:val="0075726C"/>
    <w:rsid w:val="00760960"/>
    <w:rsid w:val="00785E95"/>
    <w:rsid w:val="00786FF8"/>
    <w:rsid w:val="007970A4"/>
    <w:rsid w:val="007A231C"/>
    <w:rsid w:val="007A3979"/>
    <w:rsid w:val="007B156C"/>
    <w:rsid w:val="007B15FF"/>
    <w:rsid w:val="007C1BDF"/>
    <w:rsid w:val="007C36E6"/>
    <w:rsid w:val="007C5130"/>
    <w:rsid w:val="007E11FA"/>
    <w:rsid w:val="007E2F9D"/>
    <w:rsid w:val="007E5143"/>
    <w:rsid w:val="007E6474"/>
    <w:rsid w:val="007E7998"/>
    <w:rsid w:val="008431EE"/>
    <w:rsid w:val="0084548D"/>
    <w:rsid w:val="0085435D"/>
    <w:rsid w:val="00864123"/>
    <w:rsid w:val="0087125C"/>
    <w:rsid w:val="00871983"/>
    <w:rsid w:val="008723EB"/>
    <w:rsid w:val="008820C9"/>
    <w:rsid w:val="00883313"/>
    <w:rsid w:val="00897B9E"/>
    <w:rsid w:val="008A64FE"/>
    <w:rsid w:val="008D02BB"/>
    <w:rsid w:val="008D19C6"/>
    <w:rsid w:val="008D64AD"/>
    <w:rsid w:val="008D68D0"/>
    <w:rsid w:val="008F7B64"/>
    <w:rsid w:val="0090611F"/>
    <w:rsid w:val="009069DD"/>
    <w:rsid w:val="00911188"/>
    <w:rsid w:val="009167CA"/>
    <w:rsid w:val="00920E95"/>
    <w:rsid w:val="00926C69"/>
    <w:rsid w:val="00940D34"/>
    <w:rsid w:val="0094231A"/>
    <w:rsid w:val="00950730"/>
    <w:rsid w:val="009513D5"/>
    <w:rsid w:val="009760F4"/>
    <w:rsid w:val="00994779"/>
    <w:rsid w:val="009A25A1"/>
    <w:rsid w:val="009C2770"/>
    <w:rsid w:val="009C5F66"/>
    <w:rsid w:val="009C5FF3"/>
    <w:rsid w:val="009E0D32"/>
    <w:rsid w:val="009E732C"/>
    <w:rsid w:val="00A00B52"/>
    <w:rsid w:val="00A12D88"/>
    <w:rsid w:val="00A240B1"/>
    <w:rsid w:val="00A360EC"/>
    <w:rsid w:val="00A43DBC"/>
    <w:rsid w:val="00A47EE3"/>
    <w:rsid w:val="00AA2184"/>
    <w:rsid w:val="00AB17F9"/>
    <w:rsid w:val="00AB692D"/>
    <w:rsid w:val="00AC1A7D"/>
    <w:rsid w:val="00AC4920"/>
    <w:rsid w:val="00AC65C3"/>
    <w:rsid w:val="00AC7E86"/>
    <w:rsid w:val="00AD3389"/>
    <w:rsid w:val="00AD5813"/>
    <w:rsid w:val="00AD6865"/>
    <w:rsid w:val="00AE1135"/>
    <w:rsid w:val="00AF0087"/>
    <w:rsid w:val="00B0112B"/>
    <w:rsid w:val="00B305C7"/>
    <w:rsid w:val="00B32C9B"/>
    <w:rsid w:val="00B3572E"/>
    <w:rsid w:val="00B42767"/>
    <w:rsid w:val="00B437A7"/>
    <w:rsid w:val="00B45CA0"/>
    <w:rsid w:val="00B47291"/>
    <w:rsid w:val="00B51169"/>
    <w:rsid w:val="00B51F01"/>
    <w:rsid w:val="00B56956"/>
    <w:rsid w:val="00B57CF4"/>
    <w:rsid w:val="00B57DC4"/>
    <w:rsid w:val="00B62AC2"/>
    <w:rsid w:val="00B62C4A"/>
    <w:rsid w:val="00B653B3"/>
    <w:rsid w:val="00B73587"/>
    <w:rsid w:val="00B83B31"/>
    <w:rsid w:val="00B84BBD"/>
    <w:rsid w:val="00B8597B"/>
    <w:rsid w:val="00B86F56"/>
    <w:rsid w:val="00B912D6"/>
    <w:rsid w:val="00BA03F1"/>
    <w:rsid w:val="00BA1300"/>
    <w:rsid w:val="00BA5B2E"/>
    <w:rsid w:val="00BA6112"/>
    <w:rsid w:val="00BC03FF"/>
    <w:rsid w:val="00BC1340"/>
    <w:rsid w:val="00BD66B2"/>
    <w:rsid w:val="00BE3F86"/>
    <w:rsid w:val="00BE6C43"/>
    <w:rsid w:val="00BF0E4D"/>
    <w:rsid w:val="00C04C20"/>
    <w:rsid w:val="00C05BC0"/>
    <w:rsid w:val="00C126CA"/>
    <w:rsid w:val="00C137AB"/>
    <w:rsid w:val="00C16811"/>
    <w:rsid w:val="00C34476"/>
    <w:rsid w:val="00C34C68"/>
    <w:rsid w:val="00C51F39"/>
    <w:rsid w:val="00C5459C"/>
    <w:rsid w:val="00C6128C"/>
    <w:rsid w:val="00C65D71"/>
    <w:rsid w:val="00C75824"/>
    <w:rsid w:val="00C7732D"/>
    <w:rsid w:val="00C91E7F"/>
    <w:rsid w:val="00CA1DC0"/>
    <w:rsid w:val="00CD2B05"/>
    <w:rsid w:val="00CD3461"/>
    <w:rsid w:val="00CD55FE"/>
    <w:rsid w:val="00CD6EB6"/>
    <w:rsid w:val="00CE0DB8"/>
    <w:rsid w:val="00CE7894"/>
    <w:rsid w:val="00CF392C"/>
    <w:rsid w:val="00D12927"/>
    <w:rsid w:val="00D2340E"/>
    <w:rsid w:val="00D36186"/>
    <w:rsid w:val="00D37495"/>
    <w:rsid w:val="00D43785"/>
    <w:rsid w:val="00D47E99"/>
    <w:rsid w:val="00D6222F"/>
    <w:rsid w:val="00D63BBD"/>
    <w:rsid w:val="00D77DA4"/>
    <w:rsid w:val="00D82211"/>
    <w:rsid w:val="00D9155D"/>
    <w:rsid w:val="00D928A1"/>
    <w:rsid w:val="00D97853"/>
    <w:rsid w:val="00DA2B79"/>
    <w:rsid w:val="00DA3C79"/>
    <w:rsid w:val="00DA4735"/>
    <w:rsid w:val="00DD4F70"/>
    <w:rsid w:val="00DD7C41"/>
    <w:rsid w:val="00DE5757"/>
    <w:rsid w:val="00DF5F6E"/>
    <w:rsid w:val="00E13515"/>
    <w:rsid w:val="00E512D1"/>
    <w:rsid w:val="00E557D5"/>
    <w:rsid w:val="00E67E38"/>
    <w:rsid w:val="00E709BD"/>
    <w:rsid w:val="00E80DD3"/>
    <w:rsid w:val="00E82EC8"/>
    <w:rsid w:val="00E847CF"/>
    <w:rsid w:val="00E84E4B"/>
    <w:rsid w:val="00E850EB"/>
    <w:rsid w:val="00E85308"/>
    <w:rsid w:val="00E85349"/>
    <w:rsid w:val="00E85FBC"/>
    <w:rsid w:val="00E932D1"/>
    <w:rsid w:val="00E93B24"/>
    <w:rsid w:val="00E95936"/>
    <w:rsid w:val="00EA2DD9"/>
    <w:rsid w:val="00EC2460"/>
    <w:rsid w:val="00EC5343"/>
    <w:rsid w:val="00ED3C1F"/>
    <w:rsid w:val="00ED6B35"/>
    <w:rsid w:val="00EF160E"/>
    <w:rsid w:val="00EF5AD6"/>
    <w:rsid w:val="00F166F2"/>
    <w:rsid w:val="00F2515C"/>
    <w:rsid w:val="00F27B80"/>
    <w:rsid w:val="00F27F11"/>
    <w:rsid w:val="00F3052E"/>
    <w:rsid w:val="00F31EE4"/>
    <w:rsid w:val="00F3283B"/>
    <w:rsid w:val="00F368A5"/>
    <w:rsid w:val="00F456BE"/>
    <w:rsid w:val="00F47D54"/>
    <w:rsid w:val="00F51376"/>
    <w:rsid w:val="00F5305D"/>
    <w:rsid w:val="00F56623"/>
    <w:rsid w:val="00F60091"/>
    <w:rsid w:val="00F83A47"/>
    <w:rsid w:val="00F84746"/>
    <w:rsid w:val="00F84CE2"/>
    <w:rsid w:val="00F866B0"/>
    <w:rsid w:val="00F91B93"/>
    <w:rsid w:val="00FB302C"/>
    <w:rsid w:val="00FC159C"/>
    <w:rsid w:val="00FD0600"/>
    <w:rsid w:val="00FD7018"/>
    <w:rsid w:val="00FE4D59"/>
    <w:rsid w:val="00FE5E5E"/>
    <w:rsid w:val="00FE7D3C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7762E"/>
  <w15:docId w15:val="{8D885C59-8311-4517-B784-5EC0CBB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060F25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060F25"/>
    <w:pPr>
      <w:jc w:val="both"/>
    </w:pPr>
    <w:rPr>
      <w:sz w:val="22"/>
    </w:rPr>
  </w:style>
  <w:style w:type="character" w:styleId="Nadruk">
    <w:name w:val="Emphasis"/>
    <w:basedOn w:val="Standaardalinea-lettertype"/>
    <w:uiPriority w:val="20"/>
    <w:qFormat/>
    <w:rsid w:val="002B1E2C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2B1E2C"/>
    <w:pPr>
      <w:autoSpaceDE w:val="0"/>
      <w:autoSpaceDN w:val="0"/>
      <w:ind w:left="720"/>
      <w:contextualSpacing/>
    </w:pPr>
    <w:rPr>
      <w:szCs w:val="24"/>
    </w:rPr>
  </w:style>
  <w:style w:type="character" w:customStyle="1" w:styleId="st1">
    <w:name w:val="st1"/>
    <w:basedOn w:val="Standaardalinea-lettertype"/>
    <w:rsid w:val="002B1E2C"/>
  </w:style>
  <w:style w:type="paragraph" w:styleId="Ballontekst">
    <w:name w:val="Balloon Text"/>
    <w:basedOn w:val="Standaard"/>
    <w:link w:val="BallontekstChar"/>
    <w:uiPriority w:val="99"/>
    <w:semiHidden/>
    <w:unhideWhenUsed/>
    <w:rsid w:val="00B427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767"/>
    <w:rPr>
      <w:rFonts w:ascii="Tahoma" w:eastAsia="Times New Roman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E7894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B3572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3572E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3572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57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572E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6F7AEC"/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6F7AEC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1D5001"/>
    <w:pPr>
      <w:numPr>
        <w:numId w:val="1"/>
      </w:numPr>
      <w:autoSpaceDE/>
      <w:autoSpaceDN/>
      <w:spacing w:after="120"/>
      <w:contextualSpacing w:val="0"/>
      <w:jc w:val="both"/>
    </w:pPr>
    <w:rPr>
      <w:rFonts w:ascii="Verdana" w:hAnsi="Verdana"/>
      <w:sz w:val="20"/>
      <w:lang w:val="en-US"/>
    </w:rPr>
  </w:style>
  <w:style w:type="character" w:customStyle="1" w:styleId="NummeringChar">
    <w:name w:val="Nummering Char"/>
    <w:link w:val="Nummering"/>
    <w:rsid w:val="001D5001"/>
    <w:rPr>
      <w:rFonts w:ascii="Verdana" w:eastAsia="Times New Roman" w:hAnsi="Verdana" w:cs="Times New Roman"/>
      <w:sz w:val="20"/>
      <w:szCs w:val="24"/>
      <w:lang w:val="en-US" w:eastAsia="nl-NL"/>
    </w:rPr>
  </w:style>
  <w:style w:type="character" w:styleId="Hyperlink">
    <w:name w:val="Hyperlink"/>
    <w:basedOn w:val="Standaardalinea-lettertype"/>
    <w:unhideWhenUsed/>
    <w:rsid w:val="001D5001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5283C"/>
    <w:pPr>
      <w:spacing w:before="100" w:beforeAutospacing="1" w:after="100" w:afterAutospacing="1"/>
    </w:pPr>
    <w:rPr>
      <w:szCs w:val="24"/>
      <w:lang w:val="nl-BE" w:eastAsia="nl-BE"/>
    </w:rPr>
  </w:style>
  <w:style w:type="paragraph" w:customStyle="1" w:styleId="Default">
    <w:name w:val="Default"/>
    <w:rsid w:val="00BA5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OERH~1\AppData\Local\Temp\sjabloon_parlementaire_vraa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869BA86B4834E82E7C4663272497B" ma:contentTypeVersion="12" ma:contentTypeDescription="Een nieuw document maken." ma:contentTypeScope="" ma:versionID="82ac974f604a6b077602deea8978f5da">
  <xsd:schema xmlns:xsd="http://www.w3.org/2001/XMLSchema" xmlns:xs="http://www.w3.org/2001/XMLSchema" xmlns:p="http://schemas.microsoft.com/office/2006/metadata/properties" xmlns:ns2="0e131338-60f6-4e30-bc4d-f35220754ff1" xmlns:ns3="ceeae0c4-f3ff-4153-af2f-582bafa5e89e" targetNamespace="http://schemas.microsoft.com/office/2006/metadata/properties" ma:root="true" ma:fieldsID="c9f371c4565235b311225ea77de69908" ns2:_="" ns3:_="">
    <xsd:import namespace="0e131338-60f6-4e30-bc4d-f35220754ff1"/>
    <xsd:import namespace="ceeae0c4-f3ff-4153-af2f-582bafa5e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1338-60f6-4e30-bc4d-f35220754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2933F-73AE-4B5C-9CA0-37A06F137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A16FD-7CC3-40F8-8541-133F2D719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31338-60f6-4e30-bc4d-f35220754ff1"/>
    <ds:schemaRef ds:uri="ceeae0c4-f3ff-4153-af2f-582bafa5e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126A9-B5E2-43F7-84CC-890937170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DF828-D6A4-4FCB-A3AA-1B40A369D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sjabloon_parlementaire_vraag.dotx</Template>
  <TotalTime>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Boerhave</dc:creator>
  <cp:lastModifiedBy>Nathalie De Keyzer</cp:lastModifiedBy>
  <cp:revision>4</cp:revision>
  <cp:lastPrinted>2014-09-23T09:20:00Z</cp:lastPrinted>
  <dcterms:created xsi:type="dcterms:W3CDTF">2021-01-08T13:19:00Z</dcterms:created>
  <dcterms:modified xsi:type="dcterms:W3CDTF">2021-01-18T16:29:00Z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0x010100249869BA86B4834E82E7C4663272497B</vt:lpwstr>
  </property>
</Properties>
</file>